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F33E" w14:textId="021B3657" w:rsidR="00A77B38" w:rsidRPr="00202194" w:rsidRDefault="00A77B38">
      <w:pPr>
        <w:rPr>
          <w:rFonts w:asciiTheme="minorHAnsi" w:hAnsiTheme="minorHAnsi" w:cstheme="minorHAnsi"/>
        </w:rPr>
      </w:pPr>
      <w:bookmarkStart w:id="0" w:name="_Hlk214570278"/>
      <w:bookmarkEnd w:id="0"/>
    </w:p>
    <w:p w14:paraId="0EFC0CD3" w14:textId="77777777" w:rsidR="003E00F6" w:rsidRPr="00202194" w:rsidRDefault="003E00F6">
      <w:pPr>
        <w:rPr>
          <w:rFonts w:asciiTheme="minorHAnsi" w:hAnsiTheme="minorHAnsi" w:cstheme="minorHAnsi"/>
        </w:rPr>
      </w:pPr>
    </w:p>
    <w:p w14:paraId="5D80297C" w14:textId="77777777" w:rsidR="003E00F6" w:rsidRPr="00202194" w:rsidRDefault="003E00F6">
      <w:pPr>
        <w:rPr>
          <w:rFonts w:asciiTheme="minorHAnsi" w:hAnsiTheme="minorHAnsi" w:cstheme="minorHAnsi"/>
        </w:rPr>
      </w:pPr>
    </w:p>
    <w:p w14:paraId="410663CA" w14:textId="77777777" w:rsidR="003E00F6" w:rsidRPr="00202194" w:rsidRDefault="003E00F6">
      <w:pPr>
        <w:rPr>
          <w:rFonts w:asciiTheme="minorHAnsi" w:hAnsiTheme="minorHAnsi" w:cstheme="minorHAnsi"/>
        </w:rPr>
      </w:pPr>
    </w:p>
    <w:p w14:paraId="5A8FEBDB" w14:textId="17AAB8EB" w:rsidR="00202194" w:rsidRPr="00202194" w:rsidRDefault="00202194" w:rsidP="00202194">
      <w:pPr>
        <w:pStyle w:val="Title"/>
        <w:rPr>
          <w:rFonts w:asciiTheme="minorHAnsi" w:hAnsiTheme="minorHAnsi" w:cstheme="minorHAnsi"/>
        </w:rPr>
      </w:pPr>
      <w:r w:rsidRPr="00202194">
        <w:rPr>
          <w:rFonts w:asciiTheme="minorHAnsi" w:hAnsiTheme="minorHAnsi" w:cstheme="minorHAnsi"/>
        </w:rPr>
        <w:t>Commercial Café @ The Unity Centre, Northstowe, Cambridge</w:t>
      </w:r>
    </w:p>
    <w:p w14:paraId="5E5825F8" w14:textId="3D104F81" w:rsidR="00202194" w:rsidRPr="00202194" w:rsidRDefault="00202194" w:rsidP="00202194">
      <w:pPr>
        <w:pStyle w:val="Subtitle"/>
        <w:rPr>
          <w:rFonts w:cstheme="minorHAnsi"/>
        </w:rPr>
      </w:pPr>
      <w:r w:rsidRPr="00202194">
        <w:rPr>
          <w:rFonts w:cstheme="minorHAnsi"/>
        </w:rPr>
        <w:t>Tender Document</w:t>
      </w:r>
    </w:p>
    <w:p w14:paraId="76B58D22" w14:textId="77777777" w:rsidR="00202194" w:rsidRPr="00202194" w:rsidRDefault="00202194" w:rsidP="00202194">
      <w:pPr>
        <w:rPr>
          <w:rFonts w:asciiTheme="minorHAnsi" w:hAnsiTheme="minorHAnsi" w:cstheme="minorHAnsi"/>
        </w:rPr>
      </w:pPr>
    </w:p>
    <w:p w14:paraId="2DF43CBA" w14:textId="77777777" w:rsidR="00202194" w:rsidRPr="00202194" w:rsidRDefault="00202194" w:rsidP="00202194">
      <w:pPr>
        <w:rPr>
          <w:rFonts w:asciiTheme="minorHAnsi" w:hAnsiTheme="minorHAnsi" w:cstheme="minorHAnsi"/>
        </w:rPr>
      </w:pPr>
      <w:r w:rsidRPr="00202194">
        <w:rPr>
          <w:rFonts w:asciiTheme="minorHAnsi" w:hAnsiTheme="minorHAnsi" w:cstheme="minorHAnsi"/>
          <w:noProof/>
        </w:rPr>
        <w:drawing>
          <wp:inline distT="0" distB="0" distL="0" distR="0" wp14:anchorId="0AFD7541" wp14:editId="4970CA00">
            <wp:extent cx="5840548" cy="3741420"/>
            <wp:effectExtent l="0" t="0" r="8255" b="0"/>
            <wp:docPr id="1499825496" name="Picture 3" descr="A building with tre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25496" name="Picture 3" descr="A building with trees and a blue sk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4557" cy="3776018"/>
                    </a:xfrm>
                    <a:prstGeom prst="rect">
                      <a:avLst/>
                    </a:prstGeom>
                    <a:noFill/>
                    <a:ln>
                      <a:noFill/>
                    </a:ln>
                  </pic:spPr>
                </pic:pic>
              </a:graphicData>
            </a:graphic>
          </wp:inline>
        </w:drawing>
      </w:r>
    </w:p>
    <w:p w14:paraId="02129EC8" w14:textId="15A79F1D" w:rsidR="003E00F6" w:rsidRPr="00202194" w:rsidRDefault="003E00F6" w:rsidP="00202194">
      <w:pPr>
        <w:rPr>
          <w:rFonts w:asciiTheme="minorHAnsi" w:hAnsiTheme="minorHAnsi" w:cstheme="minorHAnsi"/>
        </w:rPr>
      </w:pPr>
    </w:p>
    <w:p w14:paraId="5097CDF2" w14:textId="46D5DE3B" w:rsidR="003E00F6" w:rsidRPr="00202194" w:rsidRDefault="00202194" w:rsidP="00202194">
      <w:pPr>
        <w:rPr>
          <w:rFonts w:asciiTheme="minorHAnsi" w:hAnsiTheme="minorHAnsi" w:cstheme="minorHAnsi"/>
        </w:rPr>
      </w:pPr>
      <w:r w:rsidRPr="00202194">
        <w:rPr>
          <w:rFonts w:asciiTheme="minorHAnsi" w:hAnsiTheme="minorHAnsi" w:cstheme="minorHAnsi"/>
          <w:noProof/>
        </w:rPr>
        <w:drawing>
          <wp:anchor distT="0" distB="0" distL="114300" distR="114300" simplePos="0" relativeHeight="251658240" behindDoc="1" locked="0" layoutInCell="1" allowOverlap="1" wp14:anchorId="12947239" wp14:editId="4FC36219">
            <wp:simplePos x="0" y="0"/>
            <wp:positionH relativeFrom="column">
              <wp:posOffset>1196340</wp:posOffset>
            </wp:positionH>
            <wp:positionV relativeFrom="paragraph">
              <wp:posOffset>171450</wp:posOffset>
            </wp:positionV>
            <wp:extent cx="3407260" cy="2552700"/>
            <wp:effectExtent l="0" t="0" r="3175" b="0"/>
            <wp:wrapNone/>
            <wp:docPr id="744173156" name="Picture 1" descr="A room with a large window and a 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73156" name="Picture 1" descr="A room with a large window and a large tab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7260" cy="2552700"/>
                    </a:xfrm>
                    <a:prstGeom prst="rect">
                      <a:avLst/>
                    </a:prstGeom>
                  </pic:spPr>
                </pic:pic>
              </a:graphicData>
            </a:graphic>
            <wp14:sizeRelH relativeFrom="margin">
              <wp14:pctWidth>0</wp14:pctWidth>
            </wp14:sizeRelH>
            <wp14:sizeRelV relativeFrom="margin">
              <wp14:pctHeight>0</wp14:pctHeight>
            </wp14:sizeRelV>
          </wp:anchor>
        </w:drawing>
      </w:r>
      <w:r w:rsidRPr="00202194">
        <w:rPr>
          <w:rFonts w:asciiTheme="minorHAnsi" w:hAnsiTheme="minorHAnsi" w:cstheme="minorHAnsi"/>
        </w:rPr>
        <w:br w:type="textWrapping" w:clear="all"/>
      </w:r>
    </w:p>
    <w:p w14:paraId="12F21AA0" w14:textId="552B22CB" w:rsidR="003E00F6" w:rsidRPr="00202194" w:rsidRDefault="003E00F6">
      <w:pPr>
        <w:rPr>
          <w:rFonts w:asciiTheme="minorHAnsi" w:hAnsiTheme="minorHAnsi" w:cstheme="minorHAnsi"/>
        </w:rPr>
      </w:pPr>
    </w:p>
    <w:p w14:paraId="6C8FA710" w14:textId="73430A6C" w:rsidR="003E00F6" w:rsidRPr="00202194" w:rsidRDefault="003E00F6">
      <w:pPr>
        <w:rPr>
          <w:rFonts w:asciiTheme="minorHAnsi" w:hAnsiTheme="minorHAnsi" w:cstheme="minorHAnsi"/>
        </w:rPr>
      </w:pPr>
    </w:p>
    <w:p w14:paraId="1B29ABDC" w14:textId="52C9DC8F" w:rsidR="003E00F6" w:rsidRPr="00202194" w:rsidRDefault="003E00F6" w:rsidP="006215EE">
      <w:pPr>
        <w:jc w:val="center"/>
        <w:rPr>
          <w:rFonts w:asciiTheme="minorHAnsi" w:hAnsiTheme="minorHAnsi" w:cstheme="minorHAnsi"/>
        </w:rPr>
      </w:pPr>
    </w:p>
    <w:p w14:paraId="70E87BBF" w14:textId="77777777" w:rsidR="003E00F6" w:rsidRPr="00202194" w:rsidRDefault="003E00F6">
      <w:pPr>
        <w:rPr>
          <w:rFonts w:asciiTheme="minorHAnsi" w:hAnsiTheme="minorHAnsi" w:cstheme="minorHAnsi"/>
        </w:rPr>
      </w:pPr>
    </w:p>
    <w:p w14:paraId="32E0C34D" w14:textId="77777777" w:rsidR="003E00F6" w:rsidRPr="00202194" w:rsidRDefault="003E00F6">
      <w:pPr>
        <w:rPr>
          <w:rFonts w:asciiTheme="minorHAnsi" w:hAnsiTheme="minorHAnsi" w:cstheme="minorHAnsi"/>
        </w:rPr>
      </w:pPr>
    </w:p>
    <w:p w14:paraId="6CB4E293" w14:textId="77777777" w:rsidR="003E00F6" w:rsidRPr="00202194" w:rsidRDefault="003E00F6">
      <w:pPr>
        <w:rPr>
          <w:rFonts w:asciiTheme="minorHAnsi" w:hAnsiTheme="minorHAnsi" w:cstheme="minorHAnsi"/>
        </w:rPr>
      </w:pPr>
    </w:p>
    <w:p w14:paraId="2AB0611D" w14:textId="77777777" w:rsidR="003E00F6" w:rsidRPr="00202194" w:rsidRDefault="003E00F6">
      <w:pPr>
        <w:rPr>
          <w:rFonts w:asciiTheme="minorHAnsi" w:hAnsiTheme="minorHAnsi" w:cstheme="minorHAnsi"/>
        </w:rPr>
      </w:pPr>
    </w:p>
    <w:p w14:paraId="13FFFFAD" w14:textId="77777777" w:rsidR="003E00F6" w:rsidRPr="00202194" w:rsidRDefault="003E00F6">
      <w:pPr>
        <w:rPr>
          <w:rFonts w:asciiTheme="minorHAnsi" w:hAnsiTheme="minorHAnsi" w:cstheme="minorHAnsi"/>
        </w:rPr>
      </w:pPr>
    </w:p>
    <w:p w14:paraId="2BA4707A" w14:textId="77777777" w:rsidR="003E00F6" w:rsidRPr="00202194" w:rsidRDefault="003E00F6">
      <w:pPr>
        <w:rPr>
          <w:rFonts w:asciiTheme="minorHAnsi" w:hAnsiTheme="minorHAnsi" w:cstheme="minorHAnsi"/>
        </w:rPr>
      </w:pPr>
    </w:p>
    <w:p w14:paraId="4C32237C" w14:textId="77777777" w:rsidR="003E00F6" w:rsidRPr="00202194" w:rsidRDefault="003E00F6">
      <w:pPr>
        <w:rPr>
          <w:rFonts w:asciiTheme="minorHAnsi" w:hAnsiTheme="minorHAnsi" w:cstheme="minorHAnsi"/>
        </w:rPr>
      </w:pPr>
    </w:p>
    <w:p w14:paraId="1416C7A8" w14:textId="77777777" w:rsidR="003E00F6" w:rsidRPr="00202194" w:rsidRDefault="003E00F6">
      <w:pPr>
        <w:rPr>
          <w:rFonts w:asciiTheme="minorHAnsi" w:hAnsiTheme="minorHAnsi" w:cstheme="minorHAnsi"/>
        </w:rPr>
      </w:pPr>
    </w:p>
    <w:p w14:paraId="29571039" w14:textId="77777777" w:rsidR="003E00F6" w:rsidRPr="00202194" w:rsidRDefault="003E00F6">
      <w:pPr>
        <w:rPr>
          <w:rFonts w:asciiTheme="minorHAnsi" w:hAnsiTheme="minorHAnsi" w:cstheme="minorHAnsi"/>
        </w:rPr>
      </w:pPr>
    </w:p>
    <w:p w14:paraId="6B9922CD" w14:textId="0631E3CE" w:rsidR="00096741" w:rsidRPr="00202194" w:rsidRDefault="00096741" w:rsidP="00096741">
      <w:pPr>
        <w:pStyle w:val="Heading1"/>
        <w:rPr>
          <w:rFonts w:asciiTheme="minorHAnsi" w:hAnsiTheme="minorHAnsi" w:cstheme="minorHAnsi"/>
          <w:color w:val="auto"/>
          <w:sz w:val="24"/>
          <w:szCs w:val="22"/>
          <w:u w:val="single"/>
        </w:rPr>
      </w:pPr>
      <w:r w:rsidRPr="00202194">
        <w:rPr>
          <w:rFonts w:asciiTheme="minorHAnsi" w:hAnsiTheme="minorHAnsi" w:cstheme="minorHAnsi"/>
          <w:color w:val="auto"/>
          <w:sz w:val="24"/>
          <w:szCs w:val="22"/>
          <w:u w:val="single"/>
        </w:rPr>
        <w:lastRenderedPageBreak/>
        <w:t>Section 1</w:t>
      </w:r>
    </w:p>
    <w:tbl>
      <w:tblPr>
        <w:tblW w:w="9214" w:type="dxa"/>
        <w:tblInd w:w="108" w:type="dxa"/>
        <w:tblBorders>
          <w:top w:val="single" w:sz="4" w:space="0" w:color="95B3D7"/>
          <w:left w:val="single" w:sz="4" w:space="0" w:color="95B3D7"/>
          <w:bottom w:val="single" w:sz="4" w:space="0" w:color="95B3D7"/>
          <w:right w:val="single" w:sz="4" w:space="0" w:color="95B3D7"/>
          <w:insideH w:val="single" w:sz="6" w:space="0" w:color="95B3D7"/>
          <w:insideV w:val="single" w:sz="6" w:space="0" w:color="95B3D7"/>
        </w:tblBorders>
        <w:tblLook w:val="01E0" w:firstRow="1" w:lastRow="1" w:firstColumn="1" w:lastColumn="1" w:noHBand="0" w:noVBand="0"/>
      </w:tblPr>
      <w:tblGrid>
        <w:gridCol w:w="3402"/>
        <w:gridCol w:w="5812"/>
      </w:tblGrid>
      <w:tr w:rsidR="00096741" w:rsidRPr="00202194" w14:paraId="5C795F22" w14:textId="77777777" w:rsidTr="00F279E6">
        <w:tc>
          <w:tcPr>
            <w:tcW w:w="3402" w:type="dxa"/>
            <w:shd w:val="clear" w:color="auto" w:fill="B8CCE4"/>
          </w:tcPr>
          <w:p w14:paraId="5A27DCA3" w14:textId="77777777" w:rsidR="00096741" w:rsidRPr="009E20EA" w:rsidRDefault="00096741" w:rsidP="00F279E6">
            <w:pPr>
              <w:rPr>
                <w:rFonts w:asciiTheme="minorHAnsi" w:hAnsiTheme="minorHAnsi" w:cstheme="minorHAnsi"/>
                <w:sz w:val="24"/>
              </w:rPr>
            </w:pPr>
            <w:r w:rsidRPr="009E20EA">
              <w:rPr>
                <w:rFonts w:asciiTheme="minorHAnsi" w:hAnsiTheme="minorHAnsi" w:cstheme="minorHAnsi"/>
                <w:sz w:val="24"/>
              </w:rPr>
              <w:t>Publication date:</w:t>
            </w:r>
          </w:p>
        </w:tc>
        <w:tc>
          <w:tcPr>
            <w:tcW w:w="5812" w:type="dxa"/>
          </w:tcPr>
          <w:p w14:paraId="46483DD8" w14:textId="2DCDDD98" w:rsidR="00096741" w:rsidRPr="009E20EA" w:rsidRDefault="00202194" w:rsidP="00F279E6">
            <w:pPr>
              <w:ind w:left="709" w:hanging="709"/>
              <w:rPr>
                <w:rFonts w:asciiTheme="minorHAnsi" w:hAnsiTheme="minorHAnsi" w:cstheme="minorHAnsi"/>
                <w:sz w:val="24"/>
              </w:rPr>
            </w:pPr>
            <w:r w:rsidRPr="009E20EA">
              <w:rPr>
                <w:rFonts w:asciiTheme="minorHAnsi" w:hAnsiTheme="minorHAnsi" w:cstheme="minorHAnsi"/>
                <w:sz w:val="24"/>
              </w:rPr>
              <w:t>Wednesday 2</w:t>
            </w:r>
            <w:r w:rsidR="009E20EA" w:rsidRPr="009E20EA">
              <w:rPr>
                <w:rFonts w:asciiTheme="minorHAnsi" w:hAnsiTheme="minorHAnsi" w:cstheme="minorHAnsi"/>
                <w:sz w:val="24"/>
              </w:rPr>
              <w:t>6</w:t>
            </w:r>
            <w:r w:rsidR="009E20EA" w:rsidRPr="009E20EA">
              <w:rPr>
                <w:rFonts w:asciiTheme="minorHAnsi" w:hAnsiTheme="minorHAnsi" w:cstheme="minorHAnsi"/>
                <w:sz w:val="24"/>
                <w:vertAlign w:val="superscript"/>
              </w:rPr>
              <w:t>th</w:t>
            </w:r>
            <w:r w:rsidR="00B6612D" w:rsidRPr="009E20EA">
              <w:rPr>
                <w:rFonts w:asciiTheme="minorHAnsi" w:hAnsiTheme="minorHAnsi" w:cstheme="minorHAnsi"/>
                <w:sz w:val="24"/>
              </w:rPr>
              <w:t xml:space="preserve"> November 2025</w:t>
            </w:r>
          </w:p>
        </w:tc>
      </w:tr>
      <w:tr w:rsidR="00096741" w:rsidRPr="00202194" w14:paraId="0109C444" w14:textId="77777777" w:rsidTr="00F279E6">
        <w:tc>
          <w:tcPr>
            <w:tcW w:w="3402" w:type="dxa"/>
            <w:shd w:val="clear" w:color="auto" w:fill="B8CCE4"/>
          </w:tcPr>
          <w:p w14:paraId="3743891F" w14:textId="77777777" w:rsidR="00096741" w:rsidRPr="009E20EA" w:rsidRDefault="00096741" w:rsidP="00F279E6">
            <w:pPr>
              <w:ind w:left="709" w:hanging="709"/>
              <w:rPr>
                <w:rFonts w:asciiTheme="minorHAnsi" w:hAnsiTheme="minorHAnsi" w:cstheme="minorHAnsi"/>
                <w:sz w:val="24"/>
              </w:rPr>
            </w:pPr>
            <w:r w:rsidRPr="009E20EA">
              <w:rPr>
                <w:rFonts w:asciiTheme="minorHAnsi" w:hAnsiTheme="minorHAnsi" w:cstheme="minorHAnsi"/>
                <w:sz w:val="24"/>
              </w:rPr>
              <w:t>Return date &amp; time:</w:t>
            </w:r>
          </w:p>
        </w:tc>
        <w:tc>
          <w:tcPr>
            <w:tcW w:w="5812" w:type="dxa"/>
          </w:tcPr>
          <w:p w14:paraId="34F04813" w14:textId="478B130F" w:rsidR="00096741" w:rsidRPr="009E20EA" w:rsidRDefault="00B6612D" w:rsidP="00F279E6">
            <w:pPr>
              <w:rPr>
                <w:rFonts w:asciiTheme="minorHAnsi" w:hAnsiTheme="minorHAnsi" w:cstheme="minorHAnsi"/>
                <w:sz w:val="24"/>
              </w:rPr>
            </w:pPr>
            <w:r w:rsidRPr="009E20EA">
              <w:rPr>
                <w:rFonts w:asciiTheme="minorHAnsi" w:hAnsiTheme="minorHAnsi" w:cstheme="minorHAnsi"/>
                <w:sz w:val="24"/>
              </w:rPr>
              <w:t>9:00am Wednesday 10th December 2025</w:t>
            </w:r>
          </w:p>
        </w:tc>
      </w:tr>
      <w:tr w:rsidR="00096741" w:rsidRPr="00202194" w14:paraId="636F0018" w14:textId="77777777" w:rsidTr="00F279E6">
        <w:tc>
          <w:tcPr>
            <w:tcW w:w="3402" w:type="dxa"/>
            <w:shd w:val="clear" w:color="auto" w:fill="B8CCE4"/>
          </w:tcPr>
          <w:p w14:paraId="6EBB237E" w14:textId="77777777" w:rsidR="00096741" w:rsidRPr="009E20EA" w:rsidRDefault="00096741" w:rsidP="00F279E6">
            <w:pPr>
              <w:ind w:left="709" w:hanging="709"/>
              <w:rPr>
                <w:rFonts w:asciiTheme="minorHAnsi" w:hAnsiTheme="minorHAnsi" w:cstheme="minorHAnsi"/>
                <w:sz w:val="24"/>
              </w:rPr>
            </w:pPr>
            <w:r w:rsidRPr="009E20EA">
              <w:rPr>
                <w:rFonts w:asciiTheme="minorHAnsi" w:hAnsiTheme="minorHAnsi" w:cstheme="minorHAnsi"/>
                <w:sz w:val="24"/>
              </w:rPr>
              <w:t>ITT return address:</w:t>
            </w:r>
          </w:p>
        </w:tc>
        <w:tc>
          <w:tcPr>
            <w:tcW w:w="5812" w:type="dxa"/>
          </w:tcPr>
          <w:p w14:paraId="1C4D7ADC" w14:textId="76AA4976" w:rsidR="00096741" w:rsidRPr="009E20EA" w:rsidRDefault="00D0376D" w:rsidP="00F279E6">
            <w:pPr>
              <w:rPr>
                <w:rFonts w:asciiTheme="minorHAnsi" w:hAnsiTheme="minorHAnsi" w:cstheme="minorHAnsi"/>
                <w:sz w:val="24"/>
              </w:rPr>
            </w:pPr>
            <w:hyperlink r:id="rId12" w:history="1">
              <w:r w:rsidRPr="00363298">
                <w:rPr>
                  <w:rStyle w:val="Hyperlink"/>
                  <w:rFonts w:asciiTheme="minorHAnsi" w:hAnsiTheme="minorHAnsi" w:cstheme="minorHAnsi"/>
                  <w:sz w:val="24"/>
                </w:rPr>
                <w:t>tender@northstowetowncouncil.gov.uk</w:t>
              </w:r>
            </w:hyperlink>
            <w:r w:rsidR="009E20EA" w:rsidRPr="009E20EA">
              <w:rPr>
                <w:rFonts w:asciiTheme="minorHAnsi" w:hAnsiTheme="minorHAnsi" w:cstheme="minorHAnsi"/>
                <w:sz w:val="24"/>
              </w:rPr>
              <w:t xml:space="preserve"> </w:t>
            </w:r>
          </w:p>
        </w:tc>
      </w:tr>
      <w:tr w:rsidR="00096741" w:rsidRPr="00202194" w14:paraId="171D25E5" w14:textId="77777777" w:rsidTr="00F279E6">
        <w:tc>
          <w:tcPr>
            <w:tcW w:w="3402" w:type="dxa"/>
            <w:shd w:val="clear" w:color="auto" w:fill="B8CCE4"/>
          </w:tcPr>
          <w:p w14:paraId="34637F12" w14:textId="77777777" w:rsidR="00096741" w:rsidRPr="009E20EA" w:rsidRDefault="00096741" w:rsidP="00F279E6">
            <w:pPr>
              <w:ind w:left="709" w:hanging="709"/>
              <w:rPr>
                <w:rFonts w:asciiTheme="minorHAnsi" w:hAnsiTheme="minorHAnsi" w:cstheme="minorHAnsi"/>
                <w:sz w:val="24"/>
              </w:rPr>
            </w:pPr>
            <w:r w:rsidRPr="009E20EA">
              <w:rPr>
                <w:rFonts w:asciiTheme="minorHAnsi" w:hAnsiTheme="minorHAnsi" w:cstheme="minorHAnsi"/>
                <w:sz w:val="24"/>
              </w:rPr>
              <w:t xml:space="preserve">Contact Officer </w:t>
            </w:r>
          </w:p>
        </w:tc>
        <w:tc>
          <w:tcPr>
            <w:tcW w:w="5812" w:type="dxa"/>
          </w:tcPr>
          <w:p w14:paraId="680EB406" w14:textId="7C98377C" w:rsidR="00096741" w:rsidRPr="009E20EA" w:rsidRDefault="00DF382E" w:rsidP="00F279E6">
            <w:pPr>
              <w:pStyle w:val="Heading2"/>
              <w:ind w:left="709" w:hanging="709"/>
              <w:rPr>
                <w:rFonts w:asciiTheme="minorHAnsi" w:hAnsiTheme="minorHAnsi" w:cstheme="minorHAnsi"/>
                <w:b w:val="0"/>
                <w:color w:val="auto"/>
                <w:sz w:val="24"/>
                <w:szCs w:val="24"/>
              </w:rPr>
            </w:pPr>
            <w:r w:rsidRPr="009E20EA">
              <w:rPr>
                <w:rFonts w:asciiTheme="minorHAnsi" w:hAnsiTheme="minorHAnsi" w:cstheme="minorHAnsi"/>
                <w:b w:val="0"/>
                <w:color w:val="auto"/>
                <w:sz w:val="24"/>
                <w:szCs w:val="24"/>
              </w:rPr>
              <w:t>Huw Walters</w:t>
            </w:r>
          </w:p>
        </w:tc>
      </w:tr>
      <w:tr w:rsidR="00096741" w:rsidRPr="00202194" w14:paraId="4C75ACC4" w14:textId="77777777" w:rsidTr="00F279E6">
        <w:tc>
          <w:tcPr>
            <w:tcW w:w="3402" w:type="dxa"/>
            <w:shd w:val="clear" w:color="auto" w:fill="B8CCE4"/>
          </w:tcPr>
          <w:p w14:paraId="54438241" w14:textId="77777777" w:rsidR="00096741" w:rsidRPr="009E20EA" w:rsidRDefault="00096741" w:rsidP="00F279E6">
            <w:pPr>
              <w:ind w:left="709" w:hanging="709"/>
              <w:rPr>
                <w:rFonts w:asciiTheme="minorHAnsi" w:hAnsiTheme="minorHAnsi" w:cstheme="minorHAnsi"/>
                <w:sz w:val="24"/>
              </w:rPr>
            </w:pPr>
            <w:r w:rsidRPr="009E20EA">
              <w:rPr>
                <w:rFonts w:asciiTheme="minorHAnsi" w:hAnsiTheme="minorHAnsi" w:cstheme="minorHAnsi"/>
                <w:sz w:val="24"/>
              </w:rPr>
              <w:t>Contact Officer Telephone:</w:t>
            </w:r>
          </w:p>
        </w:tc>
        <w:tc>
          <w:tcPr>
            <w:tcW w:w="5812" w:type="dxa"/>
          </w:tcPr>
          <w:p w14:paraId="3CE8DD11" w14:textId="5F169B35" w:rsidR="00096741" w:rsidRPr="009E20EA" w:rsidRDefault="00DF382E" w:rsidP="00F279E6">
            <w:pPr>
              <w:ind w:left="709" w:hanging="709"/>
              <w:rPr>
                <w:rFonts w:asciiTheme="minorHAnsi" w:hAnsiTheme="minorHAnsi" w:cstheme="minorHAnsi"/>
                <w:sz w:val="24"/>
              </w:rPr>
            </w:pPr>
            <w:r w:rsidRPr="009E20EA">
              <w:rPr>
                <w:rFonts w:asciiTheme="minorHAnsi" w:hAnsiTheme="minorHAnsi" w:cstheme="minorHAnsi"/>
                <w:sz w:val="24"/>
              </w:rPr>
              <w:t>07943 500315</w:t>
            </w:r>
          </w:p>
        </w:tc>
      </w:tr>
      <w:tr w:rsidR="00096741" w:rsidRPr="00202194" w14:paraId="528F6098" w14:textId="77777777" w:rsidTr="00F279E6">
        <w:tc>
          <w:tcPr>
            <w:tcW w:w="3402" w:type="dxa"/>
            <w:shd w:val="clear" w:color="auto" w:fill="B8CCE4"/>
          </w:tcPr>
          <w:p w14:paraId="5971C201" w14:textId="77777777" w:rsidR="00096741" w:rsidRPr="009E20EA" w:rsidRDefault="00096741" w:rsidP="00F279E6">
            <w:pPr>
              <w:ind w:left="709" w:hanging="709"/>
              <w:rPr>
                <w:rFonts w:asciiTheme="minorHAnsi" w:hAnsiTheme="minorHAnsi" w:cstheme="minorHAnsi"/>
                <w:sz w:val="24"/>
              </w:rPr>
            </w:pPr>
            <w:r w:rsidRPr="009E20EA">
              <w:rPr>
                <w:rFonts w:asciiTheme="minorHAnsi" w:hAnsiTheme="minorHAnsi" w:cstheme="minorHAnsi"/>
                <w:sz w:val="24"/>
              </w:rPr>
              <w:t>Contact Officer E-mail:</w:t>
            </w:r>
          </w:p>
        </w:tc>
        <w:tc>
          <w:tcPr>
            <w:tcW w:w="5812" w:type="dxa"/>
          </w:tcPr>
          <w:p w14:paraId="7C2C824B" w14:textId="01CE3748" w:rsidR="00096741" w:rsidRPr="009E20EA" w:rsidRDefault="00D0376D" w:rsidP="00F279E6">
            <w:pPr>
              <w:ind w:left="709" w:hanging="709"/>
              <w:rPr>
                <w:rFonts w:asciiTheme="minorHAnsi" w:hAnsiTheme="minorHAnsi" w:cstheme="minorHAnsi"/>
                <w:sz w:val="24"/>
              </w:rPr>
            </w:pPr>
            <w:hyperlink r:id="rId13" w:history="1">
              <w:r w:rsidRPr="00363298">
                <w:rPr>
                  <w:rStyle w:val="Hyperlink"/>
                  <w:rFonts w:asciiTheme="minorHAnsi" w:hAnsiTheme="minorHAnsi" w:cstheme="minorHAnsi"/>
                  <w:sz w:val="24"/>
                </w:rPr>
                <w:t>Huw.walters@northstowetowncouncil.gov.uk</w:t>
              </w:r>
            </w:hyperlink>
            <w:r w:rsidR="009E20EA" w:rsidRPr="009E20EA">
              <w:rPr>
                <w:rFonts w:asciiTheme="minorHAnsi" w:hAnsiTheme="minorHAnsi" w:cstheme="minorHAnsi"/>
                <w:sz w:val="24"/>
              </w:rPr>
              <w:t xml:space="preserve"> </w:t>
            </w:r>
            <w:r w:rsidR="00DF382E" w:rsidRPr="009E20EA">
              <w:rPr>
                <w:rFonts w:asciiTheme="minorHAnsi" w:hAnsiTheme="minorHAnsi" w:cstheme="minorHAnsi"/>
                <w:sz w:val="24"/>
              </w:rPr>
              <w:t xml:space="preserve"> </w:t>
            </w:r>
          </w:p>
        </w:tc>
      </w:tr>
      <w:tr w:rsidR="00096741" w:rsidRPr="00202194" w14:paraId="4EB6AEC9" w14:textId="77777777" w:rsidTr="00F279E6">
        <w:tc>
          <w:tcPr>
            <w:tcW w:w="3402" w:type="dxa"/>
            <w:shd w:val="clear" w:color="auto" w:fill="B8CCE4"/>
          </w:tcPr>
          <w:p w14:paraId="6179900B" w14:textId="77777777" w:rsidR="00096741" w:rsidRPr="009E20EA" w:rsidRDefault="00096741" w:rsidP="00F279E6">
            <w:pPr>
              <w:ind w:left="709" w:hanging="709"/>
              <w:rPr>
                <w:rFonts w:asciiTheme="minorHAnsi" w:hAnsiTheme="minorHAnsi" w:cstheme="minorHAnsi"/>
                <w:sz w:val="24"/>
              </w:rPr>
            </w:pPr>
            <w:r w:rsidRPr="009E20EA">
              <w:rPr>
                <w:rFonts w:asciiTheme="minorHAnsi" w:hAnsiTheme="minorHAnsi" w:cstheme="minorHAnsi"/>
                <w:sz w:val="24"/>
              </w:rPr>
              <w:t>Submission requirements:</w:t>
            </w:r>
          </w:p>
        </w:tc>
        <w:tc>
          <w:tcPr>
            <w:tcW w:w="5812" w:type="dxa"/>
          </w:tcPr>
          <w:p w14:paraId="0F97D442" w14:textId="76F8662F" w:rsidR="00096741" w:rsidRPr="009E20EA" w:rsidRDefault="00202194" w:rsidP="00F279E6">
            <w:pPr>
              <w:rPr>
                <w:rFonts w:asciiTheme="minorHAnsi" w:hAnsiTheme="minorHAnsi" w:cstheme="minorHAnsi"/>
                <w:sz w:val="24"/>
              </w:rPr>
            </w:pPr>
            <w:r w:rsidRPr="009E20EA">
              <w:rPr>
                <w:rFonts w:asciiTheme="minorHAnsi" w:hAnsiTheme="minorHAnsi" w:cstheme="minorHAnsi"/>
                <w:sz w:val="24"/>
              </w:rPr>
              <w:t xml:space="preserve">Tender Pack including documents as requested within the form. </w:t>
            </w:r>
          </w:p>
        </w:tc>
      </w:tr>
      <w:tr w:rsidR="00096741" w:rsidRPr="00202194" w14:paraId="6CB5B92D" w14:textId="77777777" w:rsidTr="00F279E6">
        <w:tc>
          <w:tcPr>
            <w:tcW w:w="3402" w:type="dxa"/>
            <w:shd w:val="clear" w:color="auto" w:fill="B8CCE4"/>
          </w:tcPr>
          <w:p w14:paraId="515C2172" w14:textId="77777777" w:rsidR="00096741" w:rsidRPr="009E20EA" w:rsidRDefault="00096741" w:rsidP="00F279E6">
            <w:pPr>
              <w:ind w:left="709" w:hanging="709"/>
              <w:rPr>
                <w:rFonts w:asciiTheme="minorHAnsi" w:hAnsiTheme="minorHAnsi" w:cstheme="minorHAnsi"/>
                <w:sz w:val="24"/>
              </w:rPr>
            </w:pPr>
            <w:r w:rsidRPr="009E20EA">
              <w:rPr>
                <w:rFonts w:asciiTheme="minorHAnsi" w:hAnsiTheme="minorHAnsi" w:cstheme="minorHAnsi"/>
                <w:sz w:val="24"/>
              </w:rPr>
              <w:t>Evaluation date:</w:t>
            </w:r>
          </w:p>
        </w:tc>
        <w:tc>
          <w:tcPr>
            <w:tcW w:w="5812" w:type="dxa"/>
          </w:tcPr>
          <w:p w14:paraId="567BF6BE" w14:textId="23A95C3B" w:rsidR="00096741" w:rsidRPr="009E20EA" w:rsidRDefault="00202194" w:rsidP="00F279E6">
            <w:pPr>
              <w:rPr>
                <w:rFonts w:asciiTheme="minorHAnsi" w:hAnsiTheme="minorHAnsi" w:cstheme="minorHAnsi"/>
                <w:sz w:val="24"/>
              </w:rPr>
            </w:pPr>
            <w:r w:rsidRPr="009E20EA">
              <w:rPr>
                <w:rFonts w:asciiTheme="minorHAnsi" w:hAnsiTheme="minorHAnsi" w:cstheme="minorHAnsi"/>
                <w:sz w:val="24"/>
              </w:rPr>
              <w:t>Thursday</w:t>
            </w:r>
            <w:r w:rsidR="00B6612D" w:rsidRPr="009E20EA">
              <w:rPr>
                <w:rFonts w:asciiTheme="minorHAnsi" w:hAnsiTheme="minorHAnsi" w:cstheme="minorHAnsi"/>
                <w:sz w:val="24"/>
              </w:rPr>
              <w:t xml:space="preserve"> 1</w:t>
            </w:r>
            <w:r w:rsidRPr="009E20EA">
              <w:rPr>
                <w:rFonts w:asciiTheme="minorHAnsi" w:hAnsiTheme="minorHAnsi" w:cstheme="minorHAnsi"/>
                <w:sz w:val="24"/>
              </w:rPr>
              <w:t>1</w:t>
            </w:r>
            <w:r w:rsidR="00B6612D" w:rsidRPr="009E20EA">
              <w:rPr>
                <w:rFonts w:asciiTheme="minorHAnsi" w:hAnsiTheme="minorHAnsi" w:cstheme="minorHAnsi"/>
                <w:sz w:val="24"/>
              </w:rPr>
              <w:t>th December 2025</w:t>
            </w:r>
            <w:r w:rsidR="009E20EA">
              <w:rPr>
                <w:rFonts w:asciiTheme="minorHAnsi" w:hAnsiTheme="minorHAnsi" w:cstheme="minorHAnsi"/>
                <w:sz w:val="24"/>
              </w:rPr>
              <w:t xml:space="preserve"> </w:t>
            </w:r>
          </w:p>
        </w:tc>
      </w:tr>
      <w:tr w:rsidR="00202194" w:rsidRPr="00202194" w14:paraId="4CB8E636" w14:textId="77777777" w:rsidTr="00F279E6">
        <w:tc>
          <w:tcPr>
            <w:tcW w:w="3402" w:type="dxa"/>
            <w:shd w:val="clear" w:color="auto" w:fill="B8CCE4"/>
          </w:tcPr>
          <w:p w14:paraId="0AF669FA" w14:textId="77777777" w:rsidR="00202194" w:rsidRPr="009E20EA" w:rsidRDefault="00202194" w:rsidP="00202194">
            <w:pPr>
              <w:ind w:left="709" w:hanging="709"/>
              <w:rPr>
                <w:rFonts w:asciiTheme="minorHAnsi" w:hAnsiTheme="minorHAnsi" w:cstheme="minorHAnsi"/>
                <w:sz w:val="24"/>
              </w:rPr>
            </w:pPr>
            <w:r w:rsidRPr="009E20EA">
              <w:rPr>
                <w:rFonts w:asciiTheme="minorHAnsi" w:hAnsiTheme="minorHAnsi" w:cstheme="minorHAnsi"/>
                <w:sz w:val="24"/>
              </w:rPr>
              <w:t>Award confirmation date:</w:t>
            </w:r>
          </w:p>
        </w:tc>
        <w:tc>
          <w:tcPr>
            <w:tcW w:w="5812" w:type="dxa"/>
          </w:tcPr>
          <w:p w14:paraId="2A4C507F" w14:textId="0E09A04E" w:rsidR="00202194" w:rsidRPr="009E20EA" w:rsidRDefault="00202194" w:rsidP="00202194">
            <w:pPr>
              <w:rPr>
                <w:rFonts w:asciiTheme="minorHAnsi" w:hAnsiTheme="minorHAnsi" w:cstheme="minorHAnsi"/>
                <w:sz w:val="24"/>
              </w:rPr>
            </w:pPr>
            <w:r w:rsidRPr="009E20EA">
              <w:rPr>
                <w:rFonts w:asciiTheme="minorHAnsi" w:hAnsiTheme="minorHAnsi" w:cstheme="minorHAnsi"/>
                <w:sz w:val="24"/>
              </w:rPr>
              <w:t>Tuesday 16th December 2025</w:t>
            </w:r>
          </w:p>
        </w:tc>
      </w:tr>
    </w:tbl>
    <w:p w14:paraId="761615A5" w14:textId="5D8CEF43" w:rsidR="00096741" w:rsidRPr="00D2729A" w:rsidRDefault="00096741" w:rsidP="00202194">
      <w:pPr>
        <w:pStyle w:val="Heading2"/>
        <w:rPr>
          <w:rFonts w:asciiTheme="minorHAnsi" w:hAnsiTheme="minorHAnsi" w:cstheme="minorHAnsi"/>
          <w:color w:val="auto"/>
          <w:sz w:val="24"/>
          <w:szCs w:val="24"/>
          <w:u w:val="single"/>
        </w:rPr>
      </w:pPr>
      <w:r w:rsidRPr="00D2729A">
        <w:rPr>
          <w:rFonts w:asciiTheme="minorHAnsi" w:hAnsiTheme="minorHAnsi" w:cstheme="minorHAnsi"/>
          <w:color w:val="auto"/>
          <w:sz w:val="24"/>
          <w:szCs w:val="24"/>
          <w:u w:val="single"/>
        </w:rPr>
        <w:t>Background</w:t>
      </w:r>
      <w:r w:rsidR="00B079F0" w:rsidRPr="00D2729A">
        <w:rPr>
          <w:rFonts w:asciiTheme="minorHAnsi" w:hAnsiTheme="minorHAnsi" w:cstheme="minorHAnsi"/>
          <w:color w:val="auto"/>
          <w:sz w:val="24"/>
          <w:szCs w:val="24"/>
          <w:u w:val="single"/>
        </w:rPr>
        <w:t xml:space="preserve"> and contract</w:t>
      </w:r>
      <w:r w:rsidRPr="00D2729A">
        <w:rPr>
          <w:rFonts w:asciiTheme="minorHAnsi" w:hAnsiTheme="minorHAnsi" w:cstheme="minorHAnsi"/>
          <w:color w:val="auto"/>
          <w:sz w:val="24"/>
          <w:szCs w:val="24"/>
          <w:u w:val="single"/>
        </w:rPr>
        <w:t xml:space="preserve"> information</w:t>
      </w:r>
    </w:p>
    <w:p w14:paraId="29760584" w14:textId="01A5D64F" w:rsidR="003C315F" w:rsidRPr="00202194" w:rsidRDefault="003C315F" w:rsidP="00EA27FA">
      <w:pPr>
        <w:numPr>
          <w:ilvl w:val="0"/>
          <w:numId w:val="2"/>
        </w:numPr>
        <w:spacing w:after="120"/>
        <w:ind w:left="567" w:hanging="567"/>
        <w:rPr>
          <w:rFonts w:asciiTheme="minorHAnsi" w:hAnsiTheme="minorHAnsi" w:cstheme="minorHAnsi"/>
          <w:sz w:val="24"/>
        </w:rPr>
      </w:pPr>
      <w:r w:rsidRPr="00202194">
        <w:rPr>
          <w:rFonts w:asciiTheme="minorHAnsi" w:hAnsiTheme="minorHAnsi" w:cstheme="minorHAnsi"/>
          <w:sz w:val="24"/>
        </w:rPr>
        <w:t xml:space="preserve">The Unity Centre is a new community facility for Northstowe being delivered by South Cambridgeshire District </w:t>
      </w:r>
      <w:r w:rsidR="00604AAE">
        <w:rPr>
          <w:rFonts w:asciiTheme="minorHAnsi" w:hAnsiTheme="minorHAnsi" w:cstheme="minorHAnsi"/>
          <w:sz w:val="24"/>
        </w:rPr>
        <w:t>Council</w:t>
      </w:r>
      <w:r w:rsidRPr="00202194">
        <w:rPr>
          <w:rFonts w:asciiTheme="minorHAnsi" w:hAnsiTheme="minorHAnsi" w:cstheme="minorHAnsi"/>
          <w:sz w:val="24"/>
        </w:rPr>
        <w:t xml:space="preserve"> (SCDC)</w:t>
      </w:r>
      <w:r w:rsidR="000854F1" w:rsidRPr="00202194">
        <w:rPr>
          <w:rFonts w:asciiTheme="minorHAnsi" w:hAnsiTheme="minorHAnsi" w:cstheme="minorHAnsi"/>
          <w:sz w:val="24"/>
        </w:rPr>
        <w:t xml:space="preserve">. Part of the facility will provide space for </w:t>
      </w:r>
      <w:r w:rsidR="00F50890" w:rsidRPr="00202194">
        <w:rPr>
          <w:rFonts w:asciiTheme="minorHAnsi" w:hAnsiTheme="minorHAnsi" w:cstheme="minorHAnsi"/>
          <w:sz w:val="24"/>
        </w:rPr>
        <w:t xml:space="preserve">the Unity Centre Café </w:t>
      </w:r>
      <w:r w:rsidR="000854F1" w:rsidRPr="00202194">
        <w:rPr>
          <w:rFonts w:asciiTheme="minorHAnsi" w:hAnsiTheme="minorHAnsi" w:cstheme="minorHAnsi"/>
          <w:sz w:val="24"/>
        </w:rPr>
        <w:t xml:space="preserve">for which an </w:t>
      </w:r>
      <w:r w:rsidR="00DD7869">
        <w:rPr>
          <w:rFonts w:asciiTheme="minorHAnsi" w:hAnsiTheme="minorHAnsi" w:cstheme="minorHAnsi"/>
          <w:sz w:val="24"/>
        </w:rPr>
        <w:t>Operator</w:t>
      </w:r>
      <w:r w:rsidR="001F534F">
        <w:rPr>
          <w:rFonts w:asciiTheme="minorHAnsi" w:hAnsiTheme="minorHAnsi" w:cstheme="minorHAnsi"/>
          <w:sz w:val="24"/>
        </w:rPr>
        <w:t xml:space="preserve"> is</w:t>
      </w:r>
      <w:r w:rsidR="000854F1" w:rsidRPr="00202194">
        <w:rPr>
          <w:rFonts w:asciiTheme="minorHAnsi" w:hAnsiTheme="minorHAnsi" w:cstheme="minorHAnsi"/>
          <w:sz w:val="24"/>
        </w:rPr>
        <w:t xml:space="preserve"> </w:t>
      </w:r>
      <w:r w:rsidR="003A3CC8" w:rsidRPr="00202194">
        <w:rPr>
          <w:rFonts w:asciiTheme="minorHAnsi" w:hAnsiTheme="minorHAnsi" w:cstheme="minorHAnsi"/>
          <w:sz w:val="24"/>
        </w:rPr>
        <w:t>sought</w:t>
      </w:r>
      <w:r w:rsidR="006F60BD" w:rsidRPr="00202194">
        <w:rPr>
          <w:rFonts w:asciiTheme="minorHAnsi" w:hAnsiTheme="minorHAnsi" w:cstheme="minorHAnsi"/>
          <w:sz w:val="24"/>
        </w:rPr>
        <w:t xml:space="preserve">. It is envisaged that the café will </w:t>
      </w:r>
      <w:r w:rsidR="00F50890" w:rsidRPr="00202194">
        <w:rPr>
          <w:rFonts w:asciiTheme="minorHAnsi" w:hAnsiTheme="minorHAnsi" w:cstheme="minorHAnsi"/>
          <w:sz w:val="24"/>
        </w:rPr>
        <w:t>be part of a lively and inclusive space designed to serve Northstowe’s growing population, which will eventually include both residents and an additional workforce associated with the nearby Enterprise Zone.</w:t>
      </w:r>
    </w:p>
    <w:p w14:paraId="10322707" w14:textId="7D29CDC9" w:rsidR="00FB36EF" w:rsidRPr="00202194" w:rsidRDefault="00B6612D" w:rsidP="00FB36EF">
      <w:pPr>
        <w:numPr>
          <w:ilvl w:val="0"/>
          <w:numId w:val="2"/>
        </w:numPr>
        <w:spacing w:after="120"/>
        <w:ind w:left="567" w:hanging="567"/>
        <w:rPr>
          <w:rFonts w:asciiTheme="minorHAnsi" w:hAnsiTheme="minorHAnsi" w:cstheme="minorHAnsi"/>
          <w:sz w:val="24"/>
        </w:rPr>
      </w:pPr>
      <w:r w:rsidRPr="00202194">
        <w:rPr>
          <w:rFonts w:asciiTheme="minorHAnsi" w:hAnsiTheme="minorHAnsi" w:cstheme="minorHAnsi"/>
          <w:sz w:val="24"/>
        </w:rPr>
        <w:t xml:space="preserve">Northstowe is a new town with a projected final population of c 26,000 once all development is completed. The current population has reached c. 2,700 and is already a thriving town with </w:t>
      </w:r>
      <w:proofErr w:type="gramStart"/>
      <w:r w:rsidRPr="00202194">
        <w:rPr>
          <w:rFonts w:asciiTheme="minorHAnsi" w:hAnsiTheme="minorHAnsi" w:cstheme="minorHAnsi"/>
          <w:sz w:val="24"/>
        </w:rPr>
        <w:t>numerous</w:t>
      </w:r>
      <w:proofErr w:type="gramEnd"/>
      <w:r w:rsidRPr="00202194">
        <w:rPr>
          <w:rFonts w:asciiTheme="minorHAnsi" w:hAnsiTheme="minorHAnsi" w:cstheme="minorHAnsi"/>
          <w:sz w:val="24"/>
        </w:rPr>
        <w:t xml:space="preserve"> community groups already buying into the </w:t>
      </w:r>
      <w:r w:rsidR="00B079F0" w:rsidRPr="00202194">
        <w:rPr>
          <w:rFonts w:asciiTheme="minorHAnsi" w:hAnsiTheme="minorHAnsi" w:cstheme="minorHAnsi"/>
          <w:sz w:val="24"/>
        </w:rPr>
        <w:t xml:space="preserve">‘sustainable &amp; green’ ethos. More information can be found here </w:t>
      </w:r>
      <w:hyperlink r:id="rId14" w:history="1">
        <w:r w:rsidR="00202194" w:rsidRPr="00202194">
          <w:rPr>
            <w:rStyle w:val="Hyperlink"/>
            <w:rFonts w:asciiTheme="minorHAnsi" w:hAnsiTheme="minorHAnsi" w:cstheme="minorHAnsi"/>
            <w:sz w:val="24"/>
          </w:rPr>
          <w:t>www.northstowetown</w:t>
        </w:r>
        <w:r w:rsidR="00604AAE">
          <w:rPr>
            <w:rStyle w:val="Hyperlink"/>
            <w:rFonts w:asciiTheme="minorHAnsi" w:hAnsiTheme="minorHAnsi" w:cstheme="minorHAnsi"/>
            <w:sz w:val="24"/>
          </w:rPr>
          <w:t>Council</w:t>
        </w:r>
        <w:r w:rsidR="00202194" w:rsidRPr="00202194">
          <w:rPr>
            <w:rStyle w:val="Hyperlink"/>
            <w:rFonts w:asciiTheme="minorHAnsi" w:hAnsiTheme="minorHAnsi" w:cstheme="minorHAnsi"/>
            <w:sz w:val="24"/>
          </w:rPr>
          <w:t>.gov.uk</w:t>
        </w:r>
      </w:hyperlink>
      <w:r w:rsidR="00202194" w:rsidRPr="00202194">
        <w:rPr>
          <w:rFonts w:asciiTheme="minorHAnsi" w:hAnsiTheme="minorHAnsi" w:cstheme="minorHAnsi"/>
          <w:sz w:val="24"/>
        </w:rPr>
        <w:t xml:space="preserve"> </w:t>
      </w:r>
    </w:p>
    <w:p w14:paraId="3CAFFD9D" w14:textId="2132BFCE" w:rsidR="003E00F6" w:rsidRPr="00202194" w:rsidRDefault="00FB36EF" w:rsidP="00202194">
      <w:pPr>
        <w:numPr>
          <w:ilvl w:val="0"/>
          <w:numId w:val="2"/>
        </w:numPr>
        <w:spacing w:after="120"/>
        <w:ind w:left="567" w:hanging="567"/>
        <w:rPr>
          <w:rFonts w:asciiTheme="minorHAnsi" w:hAnsiTheme="minorHAnsi" w:cstheme="minorHAnsi"/>
          <w:sz w:val="24"/>
        </w:rPr>
      </w:pPr>
      <w:r w:rsidRPr="00202194">
        <w:rPr>
          <w:rFonts w:asciiTheme="minorHAnsi" w:hAnsiTheme="minorHAnsi" w:cstheme="minorHAnsi"/>
          <w:sz w:val="24"/>
        </w:rPr>
        <w:t xml:space="preserve"> The opportunity encompasses the use of the café space, adjacent kitchen, and an external seating area. </w:t>
      </w:r>
      <w:r w:rsidR="00DD7869">
        <w:rPr>
          <w:rFonts w:asciiTheme="minorHAnsi" w:hAnsiTheme="minorHAnsi" w:cstheme="minorHAnsi"/>
          <w:sz w:val="24"/>
        </w:rPr>
        <w:t>Operator</w:t>
      </w:r>
      <w:r w:rsidRPr="00202194">
        <w:rPr>
          <w:rFonts w:asciiTheme="minorHAnsi" w:hAnsiTheme="minorHAnsi" w:cstheme="minorHAnsi"/>
          <w:sz w:val="24"/>
        </w:rPr>
        <w:t>s will also have access to shared facilities and the chance to engage with community activities within the building and the adjoining outdoor spaces.</w:t>
      </w:r>
      <w:r w:rsidR="00B079F0" w:rsidRPr="00202194">
        <w:rPr>
          <w:rFonts w:asciiTheme="minorHAnsi" w:hAnsiTheme="minorHAnsi" w:cstheme="minorHAnsi"/>
          <w:sz w:val="24"/>
        </w:rPr>
        <w:t xml:space="preserve"> As Northstowe’s population grows and incorporates commercial activity, as well as residential development, we anticipate the Unity Centre growing as a community focal point.</w:t>
      </w:r>
    </w:p>
    <w:p w14:paraId="17127F1A" w14:textId="6CCA6314" w:rsidR="00C912E7" w:rsidRPr="00202194" w:rsidRDefault="003C315F" w:rsidP="00C912E7">
      <w:pPr>
        <w:numPr>
          <w:ilvl w:val="0"/>
          <w:numId w:val="2"/>
        </w:numPr>
        <w:spacing w:after="120"/>
        <w:ind w:left="567" w:hanging="567"/>
        <w:rPr>
          <w:rFonts w:asciiTheme="minorHAnsi" w:hAnsiTheme="minorHAnsi" w:cstheme="minorHAnsi"/>
          <w:sz w:val="24"/>
        </w:rPr>
      </w:pPr>
      <w:r w:rsidRPr="00202194">
        <w:rPr>
          <w:rFonts w:asciiTheme="minorHAnsi" w:hAnsiTheme="minorHAnsi" w:cstheme="minorHAnsi"/>
          <w:sz w:val="24"/>
        </w:rPr>
        <w:t xml:space="preserve">The Town </w:t>
      </w:r>
      <w:r w:rsidR="00604AAE">
        <w:rPr>
          <w:rFonts w:asciiTheme="minorHAnsi" w:hAnsiTheme="minorHAnsi" w:cstheme="minorHAnsi"/>
          <w:sz w:val="24"/>
        </w:rPr>
        <w:t>Council</w:t>
      </w:r>
      <w:r w:rsidRPr="00202194">
        <w:rPr>
          <w:rFonts w:asciiTheme="minorHAnsi" w:hAnsiTheme="minorHAnsi" w:cstheme="minorHAnsi"/>
          <w:sz w:val="24"/>
        </w:rPr>
        <w:t xml:space="preserve"> is working towards a lease from SCDC to operate the building, including the café space</w:t>
      </w:r>
      <w:r w:rsidR="00B079F0" w:rsidRPr="00202194">
        <w:rPr>
          <w:rFonts w:asciiTheme="minorHAnsi" w:hAnsiTheme="minorHAnsi" w:cstheme="minorHAnsi"/>
          <w:sz w:val="24"/>
        </w:rPr>
        <w:t xml:space="preserve"> and anticipate this being concluded prior to practical completion of the Unity Centre which is programmed for February/March 2026. Any financial matter will be subject to the Town </w:t>
      </w:r>
      <w:r w:rsidR="00604AAE">
        <w:rPr>
          <w:rFonts w:asciiTheme="minorHAnsi" w:hAnsiTheme="minorHAnsi" w:cstheme="minorHAnsi"/>
          <w:sz w:val="24"/>
        </w:rPr>
        <w:t>Council</w:t>
      </w:r>
      <w:r w:rsidR="00B079F0" w:rsidRPr="00202194">
        <w:rPr>
          <w:rFonts w:asciiTheme="minorHAnsi" w:hAnsiTheme="minorHAnsi" w:cstheme="minorHAnsi"/>
          <w:sz w:val="24"/>
        </w:rPr>
        <w:t xml:space="preserve">’s financial </w:t>
      </w:r>
      <w:r w:rsidR="00E76E64" w:rsidRPr="00202194">
        <w:rPr>
          <w:rFonts w:asciiTheme="minorHAnsi" w:hAnsiTheme="minorHAnsi" w:cstheme="minorHAnsi"/>
          <w:sz w:val="24"/>
        </w:rPr>
        <w:t>regulations.</w:t>
      </w:r>
    </w:p>
    <w:p w14:paraId="59822228" w14:textId="77777777" w:rsidR="002D6159" w:rsidRPr="00202194" w:rsidRDefault="002D6159" w:rsidP="00C912E7">
      <w:pPr>
        <w:spacing w:after="120"/>
        <w:rPr>
          <w:rFonts w:asciiTheme="minorHAnsi" w:hAnsiTheme="minorHAnsi" w:cstheme="minorHAnsi"/>
          <w:sz w:val="24"/>
        </w:rPr>
      </w:pPr>
    </w:p>
    <w:p w14:paraId="77C85B78" w14:textId="77777777" w:rsidR="002D6159" w:rsidRPr="00202194" w:rsidRDefault="002D6159" w:rsidP="00C912E7">
      <w:pPr>
        <w:spacing w:after="120"/>
        <w:rPr>
          <w:rFonts w:asciiTheme="minorHAnsi" w:hAnsiTheme="minorHAnsi" w:cstheme="minorHAnsi"/>
          <w:sz w:val="24"/>
        </w:rPr>
      </w:pPr>
    </w:p>
    <w:p w14:paraId="6BFBFC8B" w14:textId="77777777" w:rsidR="002D6159" w:rsidRPr="00202194" w:rsidRDefault="002D6159" w:rsidP="00C912E7">
      <w:pPr>
        <w:spacing w:after="120"/>
        <w:rPr>
          <w:rFonts w:asciiTheme="minorHAnsi" w:hAnsiTheme="minorHAnsi" w:cstheme="minorHAnsi"/>
          <w:sz w:val="24"/>
        </w:rPr>
      </w:pPr>
    </w:p>
    <w:p w14:paraId="61ABB126" w14:textId="082AF066" w:rsidR="00096741" w:rsidRPr="00D2729A" w:rsidRDefault="00D5731A" w:rsidP="00096741">
      <w:pPr>
        <w:pStyle w:val="Heading2"/>
        <w:rPr>
          <w:rFonts w:asciiTheme="minorHAnsi" w:hAnsiTheme="minorHAnsi" w:cstheme="minorHAnsi"/>
          <w:color w:val="auto"/>
          <w:sz w:val="24"/>
          <w:szCs w:val="24"/>
          <w:u w:val="single"/>
        </w:rPr>
      </w:pPr>
      <w:bookmarkStart w:id="1" w:name="_Hlk214300039"/>
      <w:r w:rsidRPr="00D2729A">
        <w:rPr>
          <w:rFonts w:asciiTheme="minorHAnsi" w:hAnsiTheme="minorHAnsi" w:cstheme="minorHAnsi"/>
          <w:color w:val="auto"/>
          <w:sz w:val="24"/>
          <w:szCs w:val="24"/>
          <w:u w:val="single"/>
        </w:rPr>
        <w:lastRenderedPageBreak/>
        <w:t>O</w:t>
      </w:r>
      <w:r w:rsidR="00514A7B" w:rsidRPr="00D2729A">
        <w:rPr>
          <w:rFonts w:asciiTheme="minorHAnsi" w:hAnsiTheme="minorHAnsi" w:cstheme="minorHAnsi"/>
          <w:color w:val="auto"/>
          <w:sz w:val="24"/>
          <w:szCs w:val="24"/>
          <w:u w:val="single"/>
        </w:rPr>
        <w:t xml:space="preserve">bjectives </w:t>
      </w:r>
      <w:r w:rsidR="00096741" w:rsidRPr="00D2729A">
        <w:rPr>
          <w:rFonts w:asciiTheme="minorHAnsi" w:hAnsiTheme="minorHAnsi" w:cstheme="minorHAnsi"/>
          <w:color w:val="auto"/>
          <w:sz w:val="24"/>
          <w:szCs w:val="24"/>
          <w:u w:val="single"/>
        </w:rPr>
        <w:t xml:space="preserve">of </w:t>
      </w:r>
      <w:r w:rsidRPr="00D2729A">
        <w:rPr>
          <w:rFonts w:asciiTheme="minorHAnsi" w:hAnsiTheme="minorHAnsi" w:cstheme="minorHAnsi"/>
          <w:color w:val="auto"/>
          <w:sz w:val="24"/>
          <w:szCs w:val="24"/>
          <w:u w:val="single"/>
        </w:rPr>
        <w:t>the tender</w:t>
      </w:r>
    </w:p>
    <w:bookmarkEnd w:id="1"/>
    <w:p w14:paraId="12B7F3C5" w14:textId="77777777" w:rsidR="00096741" w:rsidRPr="00202194" w:rsidRDefault="00096741" w:rsidP="00096741">
      <w:pPr>
        <w:rPr>
          <w:rFonts w:asciiTheme="minorHAnsi" w:hAnsiTheme="minorHAnsi" w:cstheme="minorHAnsi"/>
        </w:rPr>
      </w:pPr>
    </w:p>
    <w:p w14:paraId="4E954227" w14:textId="7E1A05B3" w:rsidR="002D6159" w:rsidRPr="00202194" w:rsidRDefault="00D5731A" w:rsidP="00D5731A">
      <w:pPr>
        <w:pStyle w:val="xxmsonormal"/>
        <w:rPr>
          <w:rFonts w:asciiTheme="minorHAnsi" w:hAnsiTheme="minorHAnsi" w:cstheme="minorHAnsi"/>
          <w:color w:val="000000"/>
        </w:rPr>
      </w:pPr>
      <w:r w:rsidRPr="00202194">
        <w:rPr>
          <w:rFonts w:asciiTheme="minorHAnsi" w:hAnsiTheme="minorHAnsi" w:cstheme="minorHAnsi"/>
          <w:color w:val="000000"/>
        </w:rPr>
        <w:t xml:space="preserve">The aim of the tender is to appoint a suitable commercial </w:t>
      </w:r>
      <w:r w:rsidR="00DD7869">
        <w:rPr>
          <w:rFonts w:asciiTheme="minorHAnsi" w:hAnsiTheme="minorHAnsi" w:cstheme="minorHAnsi"/>
          <w:color w:val="000000"/>
        </w:rPr>
        <w:t>Operator</w:t>
      </w:r>
      <w:r w:rsidRPr="00202194">
        <w:rPr>
          <w:rFonts w:asciiTheme="minorHAnsi" w:hAnsiTheme="minorHAnsi" w:cstheme="minorHAnsi"/>
          <w:color w:val="000000"/>
        </w:rPr>
        <w:t xml:space="preserve"> for the café space who will: </w:t>
      </w:r>
    </w:p>
    <w:p w14:paraId="4E8FCA39" w14:textId="4CF48523" w:rsidR="002D6159" w:rsidRPr="00202194" w:rsidRDefault="00D5731A" w:rsidP="00B04954">
      <w:pPr>
        <w:pStyle w:val="xxmsonormal"/>
        <w:numPr>
          <w:ilvl w:val="0"/>
          <w:numId w:val="20"/>
        </w:numPr>
        <w:rPr>
          <w:rFonts w:asciiTheme="minorHAnsi" w:hAnsiTheme="minorHAnsi" w:cstheme="minorHAnsi"/>
          <w:color w:val="000000"/>
        </w:rPr>
      </w:pPr>
      <w:r w:rsidRPr="00202194">
        <w:rPr>
          <w:rFonts w:asciiTheme="minorHAnsi" w:hAnsiTheme="minorHAnsi" w:cstheme="minorHAnsi"/>
          <w:color w:val="000000"/>
        </w:rPr>
        <w:t xml:space="preserve"> Provide high-quality catering services that complement the Unity Centre’s community role</w:t>
      </w:r>
      <w:r w:rsidR="00125178" w:rsidRPr="00202194">
        <w:rPr>
          <w:rFonts w:asciiTheme="minorHAnsi" w:hAnsiTheme="minorHAnsi" w:cstheme="minorHAnsi"/>
          <w:color w:val="000000"/>
        </w:rPr>
        <w:t xml:space="preserve"> and the diverse community it will serve</w:t>
      </w:r>
      <w:r w:rsidR="009E20EA">
        <w:rPr>
          <w:rFonts w:asciiTheme="minorHAnsi" w:hAnsiTheme="minorHAnsi" w:cstheme="minorHAnsi"/>
          <w:color w:val="000000"/>
        </w:rPr>
        <w:t xml:space="preserve">. </w:t>
      </w:r>
    </w:p>
    <w:p w14:paraId="47702982" w14:textId="56494594" w:rsidR="00202194" w:rsidRPr="00202194" w:rsidRDefault="00D5731A" w:rsidP="00202194">
      <w:pPr>
        <w:pStyle w:val="xxmsonormal"/>
        <w:numPr>
          <w:ilvl w:val="0"/>
          <w:numId w:val="20"/>
        </w:numPr>
        <w:rPr>
          <w:rFonts w:asciiTheme="minorHAnsi" w:hAnsiTheme="minorHAnsi" w:cstheme="minorHAnsi"/>
          <w:color w:val="000000"/>
        </w:rPr>
      </w:pPr>
      <w:r w:rsidRPr="00202194">
        <w:rPr>
          <w:rFonts w:asciiTheme="minorHAnsi" w:hAnsiTheme="minorHAnsi" w:cstheme="minorHAnsi"/>
          <w:color w:val="000000"/>
        </w:rPr>
        <w:t xml:space="preserve">Submit a business model that delivers a sustainable return to the </w:t>
      </w:r>
      <w:r w:rsidR="00604AAE">
        <w:rPr>
          <w:rFonts w:asciiTheme="minorHAnsi" w:hAnsiTheme="minorHAnsi" w:cstheme="minorHAnsi"/>
          <w:color w:val="000000"/>
        </w:rPr>
        <w:t>Council</w:t>
      </w:r>
      <w:r w:rsidR="00125178" w:rsidRPr="00202194">
        <w:rPr>
          <w:rFonts w:asciiTheme="minorHAnsi" w:hAnsiTheme="minorHAnsi" w:cstheme="minorHAnsi"/>
          <w:color w:val="000000"/>
        </w:rPr>
        <w:t>.</w:t>
      </w:r>
    </w:p>
    <w:p w14:paraId="2C039739" w14:textId="7E7AEA19" w:rsidR="00125178" w:rsidRPr="00202194" w:rsidRDefault="00D0376D" w:rsidP="00202194">
      <w:pPr>
        <w:pStyle w:val="xxmsonormal"/>
        <w:numPr>
          <w:ilvl w:val="0"/>
          <w:numId w:val="20"/>
        </w:numPr>
        <w:rPr>
          <w:rFonts w:asciiTheme="minorHAnsi" w:hAnsiTheme="minorHAnsi" w:cstheme="minorHAnsi"/>
          <w:color w:val="000000"/>
        </w:rPr>
      </w:pPr>
      <w:r>
        <w:rPr>
          <w:rFonts w:asciiTheme="minorHAnsi" w:hAnsiTheme="minorHAnsi" w:cstheme="minorHAnsi"/>
          <w:color w:val="000000"/>
        </w:rPr>
        <w:t>Tenderers must propose a fixed annual rent, indexed annually by RPI.</w:t>
      </w:r>
    </w:p>
    <w:p w14:paraId="5EB9F55D" w14:textId="1C7A4A2D" w:rsidR="002D6159" w:rsidRPr="00202194" w:rsidRDefault="003C0B50" w:rsidP="00B04954">
      <w:pPr>
        <w:pStyle w:val="xxmsonormal"/>
        <w:numPr>
          <w:ilvl w:val="0"/>
          <w:numId w:val="20"/>
        </w:numPr>
        <w:rPr>
          <w:rFonts w:asciiTheme="minorHAnsi" w:hAnsiTheme="minorHAnsi" w:cstheme="minorHAnsi"/>
          <w:color w:val="000000"/>
        </w:rPr>
      </w:pPr>
      <w:r w:rsidRPr="00202194">
        <w:rPr>
          <w:rFonts w:asciiTheme="minorHAnsi" w:hAnsiTheme="minorHAnsi" w:cstheme="minorHAnsi"/>
          <w:color w:val="000000"/>
        </w:rPr>
        <w:t>S</w:t>
      </w:r>
      <w:r w:rsidR="00A47B45" w:rsidRPr="00202194">
        <w:rPr>
          <w:rFonts w:asciiTheme="minorHAnsi" w:hAnsiTheme="minorHAnsi" w:cstheme="minorHAnsi"/>
          <w:color w:val="000000"/>
        </w:rPr>
        <w:t xml:space="preserve">upport the aims and activities of the Unity Centre </w:t>
      </w:r>
      <w:r w:rsidR="0075774F" w:rsidRPr="00202194">
        <w:rPr>
          <w:rFonts w:asciiTheme="minorHAnsi" w:hAnsiTheme="minorHAnsi" w:cstheme="minorHAnsi"/>
          <w:color w:val="000000"/>
        </w:rPr>
        <w:t xml:space="preserve">which may include arranging events, hosting community groups and </w:t>
      </w:r>
      <w:r w:rsidRPr="00202194">
        <w:rPr>
          <w:rFonts w:asciiTheme="minorHAnsi" w:hAnsiTheme="minorHAnsi" w:cstheme="minorHAnsi"/>
          <w:color w:val="000000"/>
        </w:rPr>
        <w:t xml:space="preserve">partnering with local businesses where </w:t>
      </w:r>
      <w:r w:rsidR="00E76E64" w:rsidRPr="00202194">
        <w:rPr>
          <w:rFonts w:asciiTheme="minorHAnsi" w:hAnsiTheme="minorHAnsi" w:cstheme="minorHAnsi"/>
          <w:color w:val="000000"/>
        </w:rPr>
        <w:t>appropriate.</w:t>
      </w:r>
    </w:p>
    <w:p w14:paraId="67B6F2D2" w14:textId="13110DD8" w:rsidR="002D6159" w:rsidRPr="00202194" w:rsidRDefault="00D5731A" w:rsidP="00B04954">
      <w:pPr>
        <w:pStyle w:val="xxmsonormal"/>
        <w:numPr>
          <w:ilvl w:val="0"/>
          <w:numId w:val="20"/>
        </w:numPr>
        <w:rPr>
          <w:rFonts w:asciiTheme="minorHAnsi" w:hAnsiTheme="minorHAnsi" w:cstheme="minorHAnsi"/>
          <w:color w:val="000000"/>
        </w:rPr>
      </w:pPr>
      <w:r w:rsidRPr="00202194">
        <w:rPr>
          <w:rFonts w:asciiTheme="minorHAnsi" w:hAnsiTheme="minorHAnsi" w:cstheme="minorHAnsi"/>
          <w:color w:val="000000"/>
        </w:rPr>
        <w:t xml:space="preserve"> Offer operational flexibility to support community and event usage of the Centre. </w:t>
      </w:r>
    </w:p>
    <w:p w14:paraId="36525C50" w14:textId="61D883BB" w:rsidR="00D902CB" w:rsidRPr="00202194" w:rsidRDefault="00D5731A" w:rsidP="00D902CB">
      <w:pPr>
        <w:pStyle w:val="xxmsonormal"/>
        <w:numPr>
          <w:ilvl w:val="0"/>
          <w:numId w:val="20"/>
        </w:numPr>
        <w:rPr>
          <w:rFonts w:asciiTheme="minorHAnsi" w:hAnsiTheme="minorHAnsi" w:cstheme="minorHAnsi"/>
          <w:color w:val="000000"/>
        </w:rPr>
      </w:pPr>
      <w:r w:rsidRPr="00202194">
        <w:rPr>
          <w:rFonts w:asciiTheme="minorHAnsi" w:hAnsiTheme="minorHAnsi" w:cstheme="minorHAnsi"/>
          <w:color w:val="000000"/>
        </w:rPr>
        <w:t xml:space="preserve"> Align with the </w:t>
      </w:r>
      <w:r w:rsidR="00604AAE">
        <w:rPr>
          <w:rFonts w:asciiTheme="minorHAnsi" w:hAnsiTheme="minorHAnsi" w:cstheme="minorHAnsi"/>
          <w:color w:val="000000"/>
        </w:rPr>
        <w:t>Council</w:t>
      </w:r>
      <w:r w:rsidRPr="00202194">
        <w:rPr>
          <w:rFonts w:asciiTheme="minorHAnsi" w:hAnsiTheme="minorHAnsi" w:cstheme="minorHAnsi"/>
          <w:color w:val="000000"/>
        </w:rPr>
        <w:t xml:space="preserve">’s standards of governance, financial </w:t>
      </w:r>
      <w:r w:rsidR="00D0376D" w:rsidRPr="00202194">
        <w:rPr>
          <w:rFonts w:asciiTheme="minorHAnsi" w:hAnsiTheme="minorHAnsi" w:cstheme="minorHAnsi"/>
          <w:color w:val="000000"/>
        </w:rPr>
        <w:t>probity,</w:t>
      </w:r>
      <w:r w:rsidRPr="00202194">
        <w:rPr>
          <w:rFonts w:asciiTheme="minorHAnsi" w:hAnsiTheme="minorHAnsi" w:cstheme="minorHAnsi"/>
          <w:color w:val="000000"/>
        </w:rPr>
        <w:t xml:space="preserve"> and operational delivery. </w:t>
      </w:r>
    </w:p>
    <w:p w14:paraId="42847751" w14:textId="7D20ADBF" w:rsidR="00D902CB" w:rsidRPr="00D2729A" w:rsidRDefault="00D902CB" w:rsidP="00D2729A">
      <w:pPr>
        <w:pStyle w:val="Heading2"/>
        <w:rPr>
          <w:rFonts w:asciiTheme="minorHAnsi" w:hAnsiTheme="minorHAnsi" w:cstheme="minorHAnsi"/>
          <w:color w:val="auto"/>
          <w:sz w:val="24"/>
          <w:szCs w:val="24"/>
          <w:u w:val="single"/>
        </w:rPr>
      </w:pPr>
      <w:r w:rsidRPr="00D2729A">
        <w:rPr>
          <w:rFonts w:asciiTheme="minorHAnsi" w:hAnsiTheme="minorHAnsi" w:cstheme="minorHAnsi"/>
          <w:color w:val="auto"/>
          <w:sz w:val="24"/>
          <w:szCs w:val="24"/>
          <w:u w:val="single"/>
        </w:rPr>
        <w:t>Tender evaluation</w:t>
      </w:r>
    </w:p>
    <w:p w14:paraId="79C4712E" w14:textId="06319302" w:rsidR="00D902CB" w:rsidRPr="00202194" w:rsidRDefault="00D902CB" w:rsidP="00D902CB">
      <w:pPr>
        <w:rPr>
          <w:rFonts w:asciiTheme="minorHAnsi" w:hAnsiTheme="minorHAnsi" w:cstheme="minorHAnsi"/>
          <w:sz w:val="24"/>
        </w:rPr>
      </w:pPr>
      <w:r w:rsidRPr="00202194">
        <w:rPr>
          <w:rFonts w:asciiTheme="minorHAnsi" w:hAnsiTheme="minorHAnsi" w:cstheme="minorHAnsi"/>
          <w:sz w:val="24"/>
        </w:rPr>
        <w:t xml:space="preserve">Tender  evaluations will be </w:t>
      </w:r>
      <w:r w:rsidRPr="00202194">
        <w:rPr>
          <w:rFonts w:asciiTheme="minorHAnsi" w:hAnsiTheme="minorHAnsi" w:cstheme="minorHAnsi"/>
          <w:color w:val="000000"/>
          <w:sz w:val="24"/>
        </w:rPr>
        <w:t xml:space="preserve">conducted in accordance with Appendix </w:t>
      </w:r>
      <w:r w:rsidR="009E20EA">
        <w:rPr>
          <w:rFonts w:asciiTheme="minorHAnsi" w:hAnsiTheme="minorHAnsi" w:cstheme="minorHAnsi"/>
          <w:color w:val="000000"/>
          <w:sz w:val="24"/>
        </w:rPr>
        <w:t>1</w:t>
      </w:r>
      <w:r w:rsidRPr="00202194">
        <w:rPr>
          <w:rFonts w:asciiTheme="minorHAnsi" w:hAnsiTheme="minorHAnsi" w:cstheme="minorHAnsi"/>
          <w:color w:val="000000"/>
          <w:sz w:val="24"/>
        </w:rPr>
        <w:t xml:space="preserve"> – Tender Evaluation Framework.</w:t>
      </w:r>
    </w:p>
    <w:p w14:paraId="74ED0BCF" w14:textId="77777777" w:rsidR="00DD2824" w:rsidRPr="00202194" w:rsidRDefault="00DD2824" w:rsidP="00D5731A">
      <w:pPr>
        <w:pStyle w:val="xxmsonormal"/>
        <w:rPr>
          <w:rFonts w:asciiTheme="minorHAnsi" w:hAnsiTheme="minorHAnsi" w:cstheme="minorHAnsi"/>
          <w:color w:val="000000"/>
        </w:rPr>
      </w:pPr>
    </w:p>
    <w:p w14:paraId="78481816" w14:textId="299BDC3E" w:rsidR="00D902CB" w:rsidRDefault="00D902CB" w:rsidP="00D5731A">
      <w:pPr>
        <w:pStyle w:val="xxmsonormal"/>
        <w:rPr>
          <w:rFonts w:asciiTheme="minorHAnsi" w:hAnsiTheme="minorHAnsi" w:cstheme="minorHAnsi"/>
          <w:color w:val="000000"/>
        </w:rPr>
      </w:pPr>
      <w:r w:rsidRPr="00202194">
        <w:rPr>
          <w:rFonts w:asciiTheme="minorHAnsi" w:hAnsiTheme="minorHAnsi" w:cstheme="minorHAnsi"/>
          <w:color w:val="000000"/>
        </w:rPr>
        <w:t xml:space="preserve">The tender evaluation will be split </w:t>
      </w:r>
      <w:r w:rsidR="009E20EA">
        <w:rPr>
          <w:rFonts w:asciiTheme="minorHAnsi" w:hAnsiTheme="minorHAnsi" w:cstheme="minorHAnsi"/>
          <w:color w:val="000000"/>
        </w:rPr>
        <w:t>as per the below Matrix:</w:t>
      </w:r>
    </w:p>
    <w:p w14:paraId="446D856D" w14:textId="4100C91C" w:rsidR="009E20EA" w:rsidRDefault="009E20EA" w:rsidP="00D5731A">
      <w:pPr>
        <w:pStyle w:val="xxmsonormal"/>
        <w:rPr>
          <w:rFonts w:asciiTheme="minorHAnsi" w:hAnsiTheme="minorHAnsi" w:cstheme="minorHAnsi"/>
          <w:color w:val="000000"/>
        </w:rPr>
      </w:pPr>
    </w:p>
    <w:p w14:paraId="4A62450F" w14:textId="6134A2CC" w:rsidR="009E20EA" w:rsidRDefault="009E20EA" w:rsidP="00D5731A">
      <w:pPr>
        <w:pStyle w:val="xxmsonormal"/>
        <w:rPr>
          <w:rFonts w:asciiTheme="minorHAnsi" w:hAnsiTheme="minorHAnsi" w:cstheme="minorHAnsi"/>
          <w:color w:val="000000"/>
        </w:rPr>
      </w:pPr>
      <w:r w:rsidRPr="009E20EA">
        <w:drawing>
          <wp:anchor distT="0" distB="0" distL="114300" distR="114300" simplePos="0" relativeHeight="251659264" behindDoc="1" locked="0" layoutInCell="1" allowOverlap="1" wp14:anchorId="3CBE5935" wp14:editId="0EE60919">
            <wp:simplePos x="0" y="0"/>
            <wp:positionH relativeFrom="column">
              <wp:posOffset>441960</wp:posOffset>
            </wp:positionH>
            <wp:positionV relativeFrom="paragraph">
              <wp:posOffset>13335</wp:posOffset>
            </wp:positionV>
            <wp:extent cx="4179570" cy="3764280"/>
            <wp:effectExtent l="0" t="0" r="0" b="7620"/>
            <wp:wrapNone/>
            <wp:docPr id="237248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9570" cy="3764280"/>
                    </a:xfrm>
                    <a:prstGeom prst="rect">
                      <a:avLst/>
                    </a:prstGeom>
                    <a:noFill/>
                    <a:ln>
                      <a:noFill/>
                    </a:ln>
                  </pic:spPr>
                </pic:pic>
              </a:graphicData>
            </a:graphic>
          </wp:anchor>
        </w:drawing>
      </w:r>
    </w:p>
    <w:p w14:paraId="1BC231CD" w14:textId="1E6710F3" w:rsidR="009E20EA" w:rsidRDefault="009E20EA" w:rsidP="00D5731A">
      <w:pPr>
        <w:pStyle w:val="xxmsonormal"/>
        <w:rPr>
          <w:rFonts w:asciiTheme="minorHAnsi" w:hAnsiTheme="minorHAnsi" w:cstheme="minorHAnsi"/>
          <w:color w:val="000000"/>
        </w:rPr>
      </w:pPr>
    </w:p>
    <w:p w14:paraId="03986C1F" w14:textId="321EC33C" w:rsidR="009E20EA" w:rsidRDefault="009E20EA" w:rsidP="00D5731A">
      <w:pPr>
        <w:pStyle w:val="xxmsonormal"/>
        <w:rPr>
          <w:rFonts w:asciiTheme="minorHAnsi" w:hAnsiTheme="minorHAnsi" w:cstheme="minorHAnsi"/>
          <w:color w:val="000000"/>
        </w:rPr>
      </w:pPr>
    </w:p>
    <w:p w14:paraId="7011BDCC" w14:textId="77777777" w:rsidR="009E20EA" w:rsidRPr="00202194" w:rsidRDefault="009E20EA" w:rsidP="00D5731A">
      <w:pPr>
        <w:pStyle w:val="xxmsonormal"/>
        <w:rPr>
          <w:rFonts w:asciiTheme="minorHAnsi" w:hAnsiTheme="minorHAnsi" w:cstheme="minorHAnsi"/>
          <w:color w:val="000000"/>
        </w:rPr>
      </w:pPr>
    </w:p>
    <w:p w14:paraId="7F474D48" w14:textId="77777777" w:rsidR="00D902CB" w:rsidRPr="00202194" w:rsidRDefault="00D902CB" w:rsidP="00D5731A">
      <w:pPr>
        <w:pStyle w:val="xxmsonormal"/>
        <w:rPr>
          <w:rFonts w:asciiTheme="minorHAnsi" w:hAnsiTheme="minorHAnsi" w:cstheme="minorHAnsi"/>
          <w:color w:val="000000"/>
        </w:rPr>
      </w:pPr>
    </w:p>
    <w:p w14:paraId="248453B1" w14:textId="77777777" w:rsidR="009E20EA" w:rsidRDefault="009E20EA" w:rsidP="00D5731A">
      <w:pPr>
        <w:pStyle w:val="xxmsonormal"/>
        <w:rPr>
          <w:rFonts w:asciiTheme="minorHAnsi" w:hAnsiTheme="minorHAnsi" w:cstheme="minorHAnsi"/>
          <w:color w:val="000000"/>
        </w:rPr>
      </w:pPr>
    </w:p>
    <w:p w14:paraId="197ED0C1" w14:textId="77777777" w:rsidR="009E20EA" w:rsidRDefault="009E20EA" w:rsidP="00D5731A">
      <w:pPr>
        <w:pStyle w:val="xxmsonormal"/>
        <w:rPr>
          <w:rFonts w:asciiTheme="minorHAnsi" w:hAnsiTheme="minorHAnsi" w:cstheme="minorHAnsi"/>
          <w:color w:val="000000"/>
        </w:rPr>
      </w:pPr>
    </w:p>
    <w:p w14:paraId="7D92A7C7" w14:textId="77777777" w:rsidR="009E20EA" w:rsidRDefault="009E20EA" w:rsidP="00D5731A">
      <w:pPr>
        <w:pStyle w:val="xxmsonormal"/>
        <w:rPr>
          <w:rFonts w:asciiTheme="minorHAnsi" w:hAnsiTheme="minorHAnsi" w:cstheme="minorHAnsi"/>
          <w:color w:val="000000"/>
        </w:rPr>
      </w:pPr>
    </w:p>
    <w:p w14:paraId="4CE83043" w14:textId="77777777" w:rsidR="009E20EA" w:rsidRDefault="009E20EA" w:rsidP="00D5731A">
      <w:pPr>
        <w:pStyle w:val="xxmsonormal"/>
        <w:rPr>
          <w:rFonts w:asciiTheme="minorHAnsi" w:hAnsiTheme="minorHAnsi" w:cstheme="minorHAnsi"/>
          <w:color w:val="000000"/>
        </w:rPr>
      </w:pPr>
    </w:p>
    <w:p w14:paraId="74454E0A" w14:textId="77777777" w:rsidR="009E20EA" w:rsidRDefault="009E20EA" w:rsidP="00D5731A">
      <w:pPr>
        <w:pStyle w:val="xxmsonormal"/>
        <w:rPr>
          <w:rFonts w:asciiTheme="minorHAnsi" w:hAnsiTheme="minorHAnsi" w:cstheme="minorHAnsi"/>
          <w:color w:val="000000"/>
        </w:rPr>
      </w:pPr>
    </w:p>
    <w:p w14:paraId="395D48AF" w14:textId="77777777" w:rsidR="009E20EA" w:rsidRDefault="009E20EA" w:rsidP="00D5731A">
      <w:pPr>
        <w:pStyle w:val="xxmsonormal"/>
        <w:rPr>
          <w:rFonts w:asciiTheme="minorHAnsi" w:hAnsiTheme="minorHAnsi" w:cstheme="minorHAnsi"/>
          <w:color w:val="000000"/>
        </w:rPr>
      </w:pPr>
    </w:p>
    <w:p w14:paraId="61C8EE3E" w14:textId="77777777" w:rsidR="009E20EA" w:rsidRDefault="009E20EA" w:rsidP="00D5731A">
      <w:pPr>
        <w:pStyle w:val="xxmsonormal"/>
        <w:rPr>
          <w:rFonts w:asciiTheme="minorHAnsi" w:hAnsiTheme="minorHAnsi" w:cstheme="minorHAnsi"/>
          <w:color w:val="000000"/>
        </w:rPr>
      </w:pPr>
    </w:p>
    <w:p w14:paraId="7054E126" w14:textId="77777777" w:rsidR="009E20EA" w:rsidRDefault="009E20EA" w:rsidP="00D5731A">
      <w:pPr>
        <w:pStyle w:val="xxmsonormal"/>
        <w:rPr>
          <w:rFonts w:asciiTheme="minorHAnsi" w:hAnsiTheme="minorHAnsi" w:cstheme="minorHAnsi"/>
          <w:color w:val="000000"/>
        </w:rPr>
      </w:pPr>
    </w:p>
    <w:p w14:paraId="6E70A63C" w14:textId="77777777" w:rsidR="009E20EA" w:rsidRDefault="009E20EA" w:rsidP="00D5731A">
      <w:pPr>
        <w:pStyle w:val="xxmsonormal"/>
        <w:rPr>
          <w:rFonts w:asciiTheme="minorHAnsi" w:hAnsiTheme="minorHAnsi" w:cstheme="minorHAnsi"/>
          <w:color w:val="000000"/>
        </w:rPr>
      </w:pPr>
    </w:p>
    <w:p w14:paraId="70BBA4E0" w14:textId="77777777" w:rsidR="009E20EA" w:rsidRDefault="009E20EA" w:rsidP="00D5731A">
      <w:pPr>
        <w:pStyle w:val="xxmsonormal"/>
        <w:rPr>
          <w:rFonts w:asciiTheme="minorHAnsi" w:hAnsiTheme="minorHAnsi" w:cstheme="minorHAnsi"/>
          <w:color w:val="000000"/>
        </w:rPr>
      </w:pPr>
    </w:p>
    <w:p w14:paraId="4C3AADAB" w14:textId="77777777" w:rsidR="009E20EA" w:rsidRDefault="009E20EA" w:rsidP="00D5731A">
      <w:pPr>
        <w:pStyle w:val="xxmsonormal"/>
        <w:rPr>
          <w:rFonts w:asciiTheme="minorHAnsi" w:hAnsiTheme="minorHAnsi" w:cstheme="minorHAnsi"/>
          <w:color w:val="000000"/>
        </w:rPr>
      </w:pPr>
    </w:p>
    <w:p w14:paraId="6BCFE5D7" w14:textId="77777777" w:rsidR="009E20EA" w:rsidRDefault="009E20EA" w:rsidP="00D5731A">
      <w:pPr>
        <w:pStyle w:val="xxmsonormal"/>
        <w:rPr>
          <w:rFonts w:asciiTheme="minorHAnsi" w:hAnsiTheme="minorHAnsi" w:cstheme="minorHAnsi"/>
          <w:color w:val="000000"/>
        </w:rPr>
      </w:pPr>
    </w:p>
    <w:p w14:paraId="2BF71D69" w14:textId="77777777" w:rsidR="009E20EA" w:rsidRDefault="009E20EA" w:rsidP="00D5731A">
      <w:pPr>
        <w:pStyle w:val="xxmsonormal"/>
        <w:rPr>
          <w:rFonts w:asciiTheme="minorHAnsi" w:hAnsiTheme="minorHAnsi" w:cstheme="minorHAnsi"/>
          <w:color w:val="000000"/>
        </w:rPr>
      </w:pPr>
    </w:p>
    <w:p w14:paraId="4935F155" w14:textId="77777777" w:rsidR="009E20EA" w:rsidRDefault="009E20EA" w:rsidP="00D5731A">
      <w:pPr>
        <w:pStyle w:val="xxmsonormal"/>
        <w:rPr>
          <w:rFonts w:asciiTheme="minorHAnsi" w:hAnsiTheme="minorHAnsi" w:cstheme="minorHAnsi"/>
          <w:color w:val="000000"/>
        </w:rPr>
      </w:pPr>
    </w:p>
    <w:p w14:paraId="7847A720" w14:textId="77777777" w:rsidR="009E20EA" w:rsidRDefault="009E20EA" w:rsidP="00D5731A">
      <w:pPr>
        <w:pStyle w:val="xxmsonormal"/>
        <w:rPr>
          <w:rFonts w:asciiTheme="minorHAnsi" w:hAnsiTheme="minorHAnsi" w:cstheme="minorHAnsi"/>
          <w:color w:val="000000"/>
        </w:rPr>
      </w:pPr>
    </w:p>
    <w:p w14:paraId="05358AA0" w14:textId="77777777" w:rsidR="009E20EA" w:rsidRDefault="009E20EA" w:rsidP="00D5731A">
      <w:pPr>
        <w:pStyle w:val="xxmsonormal"/>
        <w:rPr>
          <w:rFonts w:asciiTheme="minorHAnsi" w:hAnsiTheme="minorHAnsi" w:cstheme="minorHAnsi"/>
          <w:color w:val="000000"/>
        </w:rPr>
      </w:pPr>
    </w:p>
    <w:p w14:paraId="7C4CA168" w14:textId="77777777" w:rsidR="009E20EA" w:rsidRDefault="009E20EA" w:rsidP="00D5731A">
      <w:pPr>
        <w:pStyle w:val="xxmsonormal"/>
        <w:rPr>
          <w:rFonts w:asciiTheme="minorHAnsi" w:hAnsiTheme="minorHAnsi" w:cstheme="minorHAnsi"/>
          <w:color w:val="000000"/>
        </w:rPr>
      </w:pPr>
    </w:p>
    <w:p w14:paraId="7E6F0BA2" w14:textId="77777777" w:rsidR="009E20EA" w:rsidRDefault="009E20EA" w:rsidP="00D5731A">
      <w:pPr>
        <w:pStyle w:val="xxmsonormal"/>
        <w:rPr>
          <w:rFonts w:asciiTheme="minorHAnsi" w:hAnsiTheme="minorHAnsi" w:cstheme="minorHAnsi"/>
          <w:color w:val="000000"/>
        </w:rPr>
      </w:pPr>
    </w:p>
    <w:p w14:paraId="148603F2" w14:textId="77777777" w:rsidR="00DD7869" w:rsidRDefault="00DD7869" w:rsidP="00D5731A">
      <w:pPr>
        <w:pStyle w:val="xxmsonormal"/>
        <w:rPr>
          <w:rFonts w:asciiTheme="minorHAnsi" w:hAnsiTheme="minorHAnsi" w:cstheme="minorHAnsi"/>
          <w:color w:val="000000"/>
        </w:rPr>
      </w:pPr>
    </w:p>
    <w:p w14:paraId="7D4AF7B9" w14:textId="7066A1C4" w:rsidR="00D902CB" w:rsidRPr="00202194" w:rsidRDefault="00D902CB" w:rsidP="00D5731A">
      <w:pPr>
        <w:pStyle w:val="xxmsonormal"/>
        <w:rPr>
          <w:rFonts w:asciiTheme="minorHAnsi" w:hAnsiTheme="minorHAnsi" w:cstheme="minorHAnsi"/>
          <w:color w:val="000000"/>
        </w:rPr>
      </w:pPr>
      <w:r w:rsidRPr="00202194">
        <w:rPr>
          <w:rFonts w:asciiTheme="minorHAnsi" w:hAnsiTheme="minorHAnsi" w:cstheme="minorHAnsi"/>
          <w:color w:val="000000"/>
        </w:rPr>
        <w:lastRenderedPageBreak/>
        <w:t xml:space="preserve">Should a tender include arithmetical errors the tenderer will be given the opportunity to correct these. Correction will be the only option </w:t>
      </w:r>
      <w:r w:rsidR="00E76E64" w:rsidRPr="00202194">
        <w:rPr>
          <w:rFonts w:asciiTheme="minorHAnsi" w:hAnsiTheme="minorHAnsi" w:cstheme="minorHAnsi"/>
          <w:color w:val="000000"/>
        </w:rPr>
        <w:t>allowed,</w:t>
      </w:r>
      <w:r w:rsidRPr="00202194">
        <w:rPr>
          <w:rFonts w:asciiTheme="minorHAnsi" w:hAnsiTheme="minorHAnsi" w:cstheme="minorHAnsi"/>
          <w:color w:val="000000"/>
        </w:rPr>
        <w:t xml:space="preserve"> </w:t>
      </w:r>
      <w:r w:rsidR="009E20EA">
        <w:rPr>
          <w:rFonts w:asciiTheme="minorHAnsi" w:hAnsiTheme="minorHAnsi" w:cstheme="minorHAnsi"/>
          <w:color w:val="000000"/>
        </w:rPr>
        <w:t>and this must be made through ‘tracked changes’ so that the evaluation panel is able to see what has been amended.</w:t>
      </w:r>
    </w:p>
    <w:p w14:paraId="1EFE566D" w14:textId="77777777" w:rsidR="00D902CB" w:rsidRPr="00202194" w:rsidRDefault="00D902CB" w:rsidP="00D5731A">
      <w:pPr>
        <w:pStyle w:val="xxmsonormal"/>
        <w:rPr>
          <w:rFonts w:asciiTheme="minorHAnsi" w:hAnsiTheme="minorHAnsi" w:cstheme="minorHAnsi"/>
          <w:color w:val="000000"/>
        </w:rPr>
      </w:pPr>
    </w:p>
    <w:p w14:paraId="0980514F" w14:textId="1EE9A265" w:rsidR="00D902CB" w:rsidRPr="00202194" w:rsidRDefault="009E20EA" w:rsidP="00D5731A">
      <w:pPr>
        <w:pStyle w:val="xxmsonormal"/>
        <w:rPr>
          <w:rFonts w:asciiTheme="minorHAnsi" w:hAnsiTheme="minorHAnsi" w:cstheme="minorHAnsi"/>
          <w:color w:val="000000"/>
        </w:rPr>
      </w:pPr>
      <w:r>
        <w:rPr>
          <w:rFonts w:asciiTheme="minorHAnsi" w:hAnsiTheme="minorHAnsi" w:cstheme="minorHAnsi"/>
          <w:color w:val="000000"/>
        </w:rPr>
        <w:t xml:space="preserve">Northstowe Town </w:t>
      </w:r>
      <w:r w:rsidR="00604AAE">
        <w:rPr>
          <w:rFonts w:asciiTheme="minorHAnsi" w:hAnsiTheme="minorHAnsi" w:cstheme="minorHAnsi"/>
          <w:color w:val="000000"/>
        </w:rPr>
        <w:t>Council</w:t>
      </w:r>
      <w:r w:rsidR="00D902CB" w:rsidRPr="00202194">
        <w:rPr>
          <w:rFonts w:asciiTheme="minorHAnsi" w:hAnsiTheme="minorHAnsi" w:cstheme="minorHAnsi"/>
          <w:color w:val="000000"/>
        </w:rPr>
        <w:t xml:space="preserve"> reserves the right to not accept any given tender</w:t>
      </w:r>
      <w:r>
        <w:rPr>
          <w:rFonts w:asciiTheme="minorHAnsi" w:hAnsiTheme="minorHAnsi" w:cstheme="minorHAnsi"/>
          <w:color w:val="000000"/>
        </w:rPr>
        <w:t xml:space="preserve">. </w:t>
      </w:r>
    </w:p>
    <w:p w14:paraId="6D489F08" w14:textId="77777777" w:rsidR="00D902CB" w:rsidRPr="00202194" w:rsidRDefault="00D902CB" w:rsidP="00D5731A">
      <w:pPr>
        <w:pStyle w:val="xxmsonormal"/>
        <w:rPr>
          <w:rFonts w:asciiTheme="minorHAnsi" w:hAnsiTheme="minorHAnsi" w:cstheme="minorHAnsi"/>
          <w:color w:val="000000"/>
        </w:rPr>
      </w:pPr>
    </w:p>
    <w:p w14:paraId="156496D1" w14:textId="77777777" w:rsidR="00D902CB" w:rsidRPr="00202194" w:rsidRDefault="00D902CB" w:rsidP="00D5731A">
      <w:pPr>
        <w:pStyle w:val="xxmsonormal"/>
        <w:rPr>
          <w:rFonts w:asciiTheme="minorHAnsi" w:hAnsiTheme="minorHAnsi" w:cstheme="minorHAnsi"/>
          <w:color w:val="000000"/>
        </w:rPr>
      </w:pPr>
    </w:p>
    <w:p w14:paraId="0FB22C82" w14:textId="77777777" w:rsidR="00DD2824" w:rsidRPr="00202194" w:rsidRDefault="00DD2824" w:rsidP="00DD2824">
      <w:pPr>
        <w:rPr>
          <w:rFonts w:asciiTheme="minorHAnsi" w:hAnsiTheme="minorHAnsi" w:cstheme="minorHAnsi"/>
          <w:b/>
          <w:bCs/>
          <w:color w:val="2F5496" w:themeColor="accent1" w:themeShade="BF"/>
          <w:sz w:val="28"/>
          <w:szCs w:val="28"/>
          <w:lang w:eastAsia="en-GB"/>
        </w:rPr>
      </w:pPr>
    </w:p>
    <w:p w14:paraId="602F8A44" w14:textId="77777777" w:rsidR="00BC6A8F" w:rsidRPr="00202194" w:rsidRDefault="00BC6A8F" w:rsidP="00DD2824">
      <w:pPr>
        <w:rPr>
          <w:rFonts w:asciiTheme="minorHAnsi" w:hAnsiTheme="minorHAnsi" w:cstheme="minorHAnsi"/>
          <w:b/>
          <w:bCs/>
          <w:color w:val="2F5496" w:themeColor="accent1" w:themeShade="BF"/>
          <w:sz w:val="28"/>
          <w:szCs w:val="28"/>
          <w:lang w:eastAsia="en-GB"/>
        </w:rPr>
      </w:pPr>
    </w:p>
    <w:p w14:paraId="7351153C" w14:textId="77777777" w:rsidR="00BC6A8F" w:rsidRPr="00202194" w:rsidRDefault="00BC6A8F" w:rsidP="00DD2824">
      <w:pPr>
        <w:rPr>
          <w:rFonts w:asciiTheme="minorHAnsi" w:hAnsiTheme="minorHAnsi" w:cstheme="minorHAnsi"/>
          <w:b/>
          <w:bCs/>
          <w:color w:val="2F5496" w:themeColor="accent1" w:themeShade="BF"/>
          <w:sz w:val="28"/>
          <w:szCs w:val="28"/>
          <w:lang w:eastAsia="en-GB"/>
        </w:rPr>
      </w:pPr>
    </w:p>
    <w:p w14:paraId="439306AB" w14:textId="77777777" w:rsidR="00BC6A8F" w:rsidRPr="00202194" w:rsidRDefault="00BC6A8F" w:rsidP="00DD2824">
      <w:pPr>
        <w:rPr>
          <w:rFonts w:asciiTheme="minorHAnsi" w:hAnsiTheme="minorHAnsi" w:cstheme="minorHAnsi"/>
          <w:b/>
          <w:bCs/>
          <w:color w:val="2F5496" w:themeColor="accent1" w:themeShade="BF"/>
          <w:sz w:val="28"/>
          <w:szCs w:val="28"/>
          <w:lang w:eastAsia="en-GB"/>
        </w:rPr>
      </w:pPr>
    </w:p>
    <w:p w14:paraId="3FE5D239" w14:textId="77777777" w:rsidR="00BC6A8F" w:rsidRPr="00202194" w:rsidRDefault="00BC6A8F" w:rsidP="00DD2824">
      <w:pPr>
        <w:rPr>
          <w:rFonts w:asciiTheme="minorHAnsi" w:hAnsiTheme="minorHAnsi" w:cstheme="minorHAnsi"/>
          <w:b/>
          <w:bCs/>
          <w:color w:val="2F5496" w:themeColor="accent1" w:themeShade="BF"/>
          <w:sz w:val="28"/>
          <w:szCs w:val="28"/>
          <w:lang w:eastAsia="en-GB"/>
        </w:rPr>
      </w:pPr>
    </w:p>
    <w:p w14:paraId="24ADFD5C" w14:textId="77777777" w:rsidR="00BC6A8F" w:rsidRPr="00202194" w:rsidRDefault="00BC6A8F" w:rsidP="00DD2824">
      <w:pPr>
        <w:rPr>
          <w:rFonts w:asciiTheme="minorHAnsi" w:hAnsiTheme="minorHAnsi" w:cstheme="minorHAnsi"/>
          <w:b/>
          <w:bCs/>
          <w:color w:val="2F5496" w:themeColor="accent1" w:themeShade="BF"/>
          <w:sz w:val="28"/>
          <w:szCs w:val="28"/>
          <w:lang w:eastAsia="en-GB"/>
        </w:rPr>
      </w:pPr>
    </w:p>
    <w:p w14:paraId="08345706" w14:textId="77777777" w:rsidR="006C517D" w:rsidRPr="00202194" w:rsidRDefault="006C517D" w:rsidP="00DD2824">
      <w:pPr>
        <w:rPr>
          <w:rFonts w:asciiTheme="minorHAnsi" w:hAnsiTheme="minorHAnsi" w:cstheme="minorHAnsi"/>
          <w:b/>
          <w:bCs/>
          <w:color w:val="2F5496" w:themeColor="accent1" w:themeShade="BF"/>
          <w:sz w:val="28"/>
          <w:szCs w:val="28"/>
          <w:lang w:eastAsia="en-GB"/>
        </w:rPr>
      </w:pPr>
    </w:p>
    <w:p w14:paraId="72819E4E" w14:textId="77777777" w:rsidR="006C517D" w:rsidRPr="00202194" w:rsidRDefault="006C517D" w:rsidP="00DD2824">
      <w:pPr>
        <w:rPr>
          <w:rFonts w:asciiTheme="minorHAnsi" w:hAnsiTheme="minorHAnsi" w:cstheme="minorHAnsi"/>
          <w:b/>
          <w:bCs/>
          <w:color w:val="2F5496" w:themeColor="accent1" w:themeShade="BF"/>
          <w:sz w:val="28"/>
          <w:szCs w:val="28"/>
          <w:lang w:eastAsia="en-GB"/>
        </w:rPr>
      </w:pPr>
    </w:p>
    <w:p w14:paraId="699A4C2F" w14:textId="77777777" w:rsidR="00BC6A8F" w:rsidRDefault="00BC6A8F" w:rsidP="00DD2824">
      <w:pPr>
        <w:rPr>
          <w:rFonts w:asciiTheme="minorHAnsi" w:hAnsiTheme="minorHAnsi" w:cstheme="minorHAnsi"/>
          <w:b/>
          <w:bCs/>
          <w:color w:val="2F5496" w:themeColor="accent1" w:themeShade="BF"/>
          <w:sz w:val="28"/>
          <w:szCs w:val="28"/>
          <w:lang w:eastAsia="en-GB"/>
        </w:rPr>
      </w:pPr>
    </w:p>
    <w:p w14:paraId="477326D5" w14:textId="77777777" w:rsidR="00202194" w:rsidRDefault="00202194" w:rsidP="00DD2824">
      <w:pPr>
        <w:rPr>
          <w:rFonts w:asciiTheme="minorHAnsi" w:hAnsiTheme="minorHAnsi" w:cstheme="minorHAnsi"/>
          <w:b/>
          <w:bCs/>
          <w:color w:val="2F5496" w:themeColor="accent1" w:themeShade="BF"/>
          <w:sz w:val="28"/>
          <w:szCs w:val="28"/>
          <w:lang w:eastAsia="en-GB"/>
        </w:rPr>
      </w:pPr>
    </w:p>
    <w:p w14:paraId="169D568D" w14:textId="77777777" w:rsidR="00202194" w:rsidRDefault="00202194" w:rsidP="00DD2824">
      <w:pPr>
        <w:rPr>
          <w:rFonts w:asciiTheme="minorHAnsi" w:hAnsiTheme="minorHAnsi" w:cstheme="minorHAnsi"/>
          <w:b/>
          <w:bCs/>
          <w:color w:val="2F5496" w:themeColor="accent1" w:themeShade="BF"/>
          <w:sz w:val="28"/>
          <w:szCs w:val="28"/>
          <w:lang w:eastAsia="en-GB"/>
        </w:rPr>
      </w:pPr>
    </w:p>
    <w:p w14:paraId="137C85D6" w14:textId="77777777" w:rsidR="00202194" w:rsidRPr="00202194" w:rsidRDefault="00202194" w:rsidP="00DD2824">
      <w:pPr>
        <w:rPr>
          <w:rFonts w:asciiTheme="minorHAnsi" w:hAnsiTheme="minorHAnsi" w:cstheme="minorHAnsi"/>
          <w:b/>
          <w:bCs/>
          <w:color w:val="2F5496" w:themeColor="accent1" w:themeShade="BF"/>
          <w:sz w:val="28"/>
          <w:szCs w:val="28"/>
          <w:lang w:eastAsia="en-GB"/>
        </w:rPr>
      </w:pPr>
    </w:p>
    <w:p w14:paraId="71CD7146" w14:textId="77777777" w:rsidR="00BC6A8F" w:rsidRDefault="00BC6A8F" w:rsidP="00DD2824">
      <w:pPr>
        <w:rPr>
          <w:rFonts w:asciiTheme="minorHAnsi" w:hAnsiTheme="minorHAnsi" w:cstheme="minorHAnsi"/>
          <w:b/>
          <w:bCs/>
          <w:color w:val="2F5496" w:themeColor="accent1" w:themeShade="BF"/>
          <w:sz w:val="28"/>
          <w:szCs w:val="28"/>
          <w:lang w:eastAsia="en-GB"/>
        </w:rPr>
      </w:pPr>
    </w:p>
    <w:p w14:paraId="02B733D9"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1DDE87B3"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4D698C09"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31A206E2"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76FE8E00"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2B98199B"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7A0FB620"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4DF221C4"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528AB336"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4F3FD5AB"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71DD0868"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2B7B9594" w14:textId="77777777" w:rsidR="002235C4" w:rsidRDefault="002235C4" w:rsidP="00DD2824">
      <w:pPr>
        <w:rPr>
          <w:rFonts w:asciiTheme="minorHAnsi" w:hAnsiTheme="minorHAnsi" w:cstheme="minorHAnsi"/>
          <w:b/>
          <w:bCs/>
          <w:color w:val="2F5496" w:themeColor="accent1" w:themeShade="BF"/>
          <w:sz w:val="28"/>
          <w:szCs w:val="28"/>
          <w:lang w:eastAsia="en-GB"/>
        </w:rPr>
      </w:pPr>
    </w:p>
    <w:p w14:paraId="343BA7A4" w14:textId="77777777" w:rsidR="002235C4" w:rsidRDefault="002235C4" w:rsidP="00DD2824">
      <w:pPr>
        <w:rPr>
          <w:rFonts w:asciiTheme="minorHAnsi" w:hAnsiTheme="minorHAnsi" w:cstheme="minorHAnsi"/>
          <w:b/>
          <w:bCs/>
          <w:color w:val="2F5496" w:themeColor="accent1" w:themeShade="BF"/>
          <w:sz w:val="28"/>
          <w:szCs w:val="28"/>
          <w:lang w:eastAsia="en-GB"/>
        </w:rPr>
      </w:pPr>
    </w:p>
    <w:p w14:paraId="40C9D6D9"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41466D14"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5E1A8CF8"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58D0C7B2"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2D25FFD3"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508C57DB" w14:textId="77777777" w:rsidR="009E20EA" w:rsidRDefault="009E20EA" w:rsidP="00DD2824">
      <w:pPr>
        <w:rPr>
          <w:rFonts w:asciiTheme="minorHAnsi" w:hAnsiTheme="minorHAnsi" w:cstheme="minorHAnsi"/>
          <w:b/>
          <w:bCs/>
          <w:color w:val="2F5496" w:themeColor="accent1" w:themeShade="BF"/>
          <w:sz w:val="28"/>
          <w:szCs w:val="28"/>
          <w:lang w:eastAsia="en-GB"/>
        </w:rPr>
      </w:pPr>
    </w:p>
    <w:p w14:paraId="600B0115" w14:textId="61B59F6E" w:rsidR="00DD2824" w:rsidRPr="00D2729A" w:rsidRDefault="00DD2824" w:rsidP="00DD2824">
      <w:pPr>
        <w:rPr>
          <w:rFonts w:asciiTheme="minorHAnsi" w:hAnsiTheme="minorHAnsi" w:cstheme="minorHAnsi"/>
          <w:b/>
          <w:bCs/>
          <w:sz w:val="24"/>
          <w:u w:val="single"/>
          <w:lang w:eastAsia="en-GB"/>
        </w:rPr>
      </w:pPr>
      <w:r w:rsidRPr="00D2729A">
        <w:rPr>
          <w:rFonts w:asciiTheme="minorHAnsi" w:hAnsiTheme="minorHAnsi" w:cstheme="minorHAnsi"/>
          <w:b/>
          <w:bCs/>
          <w:sz w:val="24"/>
          <w:u w:val="single"/>
          <w:lang w:eastAsia="en-GB"/>
        </w:rPr>
        <w:lastRenderedPageBreak/>
        <w:t>Key Specification and Requirements </w:t>
      </w:r>
    </w:p>
    <w:p w14:paraId="4CE2F543" w14:textId="77777777" w:rsidR="00DD2824" w:rsidRPr="00D2729A" w:rsidRDefault="00DD2824" w:rsidP="00DD2824">
      <w:pPr>
        <w:rPr>
          <w:rFonts w:asciiTheme="minorHAnsi" w:hAnsiTheme="minorHAnsi" w:cstheme="minorHAnsi"/>
          <w:color w:val="000000"/>
          <w:sz w:val="24"/>
          <w:u w:val="single"/>
          <w:lang w:eastAsia="en-GB"/>
        </w:rPr>
      </w:pPr>
    </w:p>
    <w:p w14:paraId="41A31258" w14:textId="556E5836" w:rsidR="00BC6A8F" w:rsidRPr="00D2729A" w:rsidRDefault="00DD7869" w:rsidP="00DD2824">
      <w:pPr>
        <w:rPr>
          <w:rFonts w:asciiTheme="minorHAnsi" w:hAnsiTheme="minorHAnsi" w:cstheme="minorHAnsi"/>
          <w:b/>
          <w:bCs/>
          <w:color w:val="000000"/>
          <w:sz w:val="24"/>
          <w:u w:val="single"/>
          <w:lang w:eastAsia="en-GB"/>
        </w:rPr>
      </w:pPr>
      <w:r>
        <w:rPr>
          <w:rFonts w:asciiTheme="minorHAnsi" w:hAnsiTheme="minorHAnsi" w:cstheme="minorHAnsi"/>
          <w:b/>
          <w:bCs/>
          <w:color w:val="000000"/>
          <w:sz w:val="24"/>
          <w:u w:val="single"/>
          <w:lang w:eastAsia="en-GB"/>
        </w:rPr>
        <w:t>Operator</w:t>
      </w:r>
      <w:r w:rsidR="00BC6A8F" w:rsidRPr="00D2729A">
        <w:rPr>
          <w:rFonts w:asciiTheme="minorHAnsi" w:hAnsiTheme="minorHAnsi" w:cstheme="minorHAnsi"/>
          <w:b/>
          <w:bCs/>
          <w:color w:val="000000"/>
          <w:sz w:val="24"/>
          <w:u w:val="single"/>
          <w:lang w:eastAsia="en-GB"/>
        </w:rPr>
        <w:t xml:space="preserve"> Services</w:t>
      </w:r>
    </w:p>
    <w:p w14:paraId="175CEBEC" w14:textId="77777777" w:rsidR="00BC6A8F" w:rsidRPr="00202194" w:rsidRDefault="00BC6A8F" w:rsidP="00DD2824">
      <w:pPr>
        <w:rPr>
          <w:rFonts w:asciiTheme="minorHAnsi" w:hAnsiTheme="minorHAnsi" w:cstheme="minorHAnsi"/>
          <w:b/>
          <w:bCs/>
          <w:color w:val="000000"/>
          <w:sz w:val="24"/>
          <w:lang w:eastAsia="en-GB"/>
        </w:rPr>
      </w:pPr>
    </w:p>
    <w:p w14:paraId="6647F07C" w14:textId="38513886" w:rsidR="00BC6A8F" w:rsidRPr="00202194" w:rsidRDefault="00BC6A8F" w:rsidP="00DD2824">
      <w:p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 xml:space="preserve">Northstowe Town </w:t>
      </w:r>
      <w:r w:rsidR="00604AAE">
        <w:rPr>
          <w:rFonts w:asciiTheme="minorHAnsi" w:hAnsiTheme="minorHAnsi" w:cstheme="minorHAnsi"/>
          <w:color w:val="000000"/>
          <w:sz w:val="24"/>
          <w:lang w:eastAsia="en-GB"/>
        </w:rPr>
        <w:t>Council</w:t>
      </w:r>
      <w:r w:rsidRPr="00202194">
        <w:rPr>
          <w:rFonts w:asciiTheme="minorHAnsi" w:hAnsiTheme="minorHAnsi" w:cstheme="minorHAnsi"/>
          <w:color w:val="000000"/>
          <w:sz w:val="24"/>
          <w:lang w:eastAsia="en-GB"/>
        </w:rPr>
        <w:t xml:space="preserve"> has identified its key objectives of the Unity Centre Café to be,</w:t>
      </w:r>
    </w:p>
    <w:p w14:paraId="09EBDD0B" w14:textId="77777777" w:rsidR="00BC6A8F" w:rsidRPr="00202194" w:rsidRDefault="00BC6A8F" w:rsidP="00DD2824">
      <w:pPr>
        <w:rPr>
          <w:rFonts w:asciiTheme="minorHAnsi" w:hAnsiTheme="minorHAnsi" w:cstheme="minorHAnsi"/>
          <w:b/>
          <w:bCs/>
          <w:color w:val="000000"/>
          <w:sz w:val="24"/>
          <w:lang w:eastAsia="en-GB"/>
        </w:rPr>
      </w:pPr>
    </w:p>
    <w:p w14:paraId="317EE27C" w14:textId="77777777" w:rsidR="00BC6A8F" w:rsidRPr="00D2729A" w:rsidRDefault="00BC6A8F" w:rsidP="006C517D">
      <w:pPr>
        <w:pStyle w:val="ListParagraph"/>
        <w:numPr>
          <w:ilvl w:val="0"/>
          <w:numId w:val="29"/>
        </w:numPr>
        <w:rPr>
          <w:rFonts w:asciiTheme="minorHAnsi" w:hAnsiTheme="minorHAnsi" w:cstheme="minorHAnsi"/>
          <w:color w:val="000000"/>
          <w:sz w:val="24"/>
          <w:u w:val="single"/>
        </w:rPr>
      </w:pPr>
      <w:r w:rsidRPr="00D2729A">
        <w:rPr>
          <w:rFonts w:asciiTheme="minorHAnsi" w:hAnsiTheme="minorHAnsi" w:cstheme="minorHAnsi"/>
          <w:b/>
          <w:bCs/>
          <w:color w:val="000000"/>
          <w:sz w:val="24"/>
          <w:u w:val="single"/>
        </w:rPr>
        <w:t>Quality</w:t>
      </w:r>
    </w:p>
    <w:p w14:paraId="6BC38C7B" w14:textId="1906D12E" w:rsidR="00BC6A8F" w:rsidRPr="00202194" w:rsidRDefault="00BC6A8F" w:rsidP="006C517D">
      <w:pPr>
        <w:pStyle w:val="ListParagraph"/>
        <w:numPr>
          <w:ilvl w:val="1"/>
          <w:numId w:val="29"/>
        </w:numPr>
        <w:rPr>
          <w:rFonts w:asciiTheme="minorHAnsi" w:hAnsiTheme="minorHAnsi" w:cstheme="minorHAnsi"/>
          <w:color w:val="000000"/>
          <w:sz w:val="24"/>
        </w:rPr>
      </w:pPr>
      <w:r w:rsidRPr="00202194">
        <w:rPr>
          <w:rFonts w:asciiTheme="minorHAnsi" w:hAnsiTheme="minorHAnsi" w:cstheme="minorHAnsi"/>
          <w:color w:val="000000"/>
          <w:sz w:val="24"/>
        </w:rPr>
        <w:t xml:space="preserve">To supply a wide choice of high quality, nutritious and </w:t>
      </w:r>
      <w:r w:rsidR="00C170F5" w:rsidRPr="00202194">
        <w:rPr>
          <w:rFonts w:asciiTheme="minorHAnsi" w:hAnsiTheme="minorHAnsi" w:cstheme="minorHAnsi"/>
          <w:color w:val="000000"/>
          <w:sz w:val="24"/>
        </w:rPr>
        <w:t xml:space="preserve">healthy </w:t>
      </w:r>
      <w:r w:rsidR="00AE1B02" w:rsidRPr="00202194">
        <w:rPr>
          <w:rFonts w:asciiTheme="minorHAnsi" w:hAnsiTheme="minorHAnsi" w:cstheme="minorHAnsi"/>
          <w:color w:val="000000"/>
          <w:sz w:val="24"/>
        </w:rPr>
        <w:t xml:space="preserve">food, </w:t>
      </w:r>
      <w:r w:rsidR="00D0376D" w:rsidRPr="00202194">
        <w:rPr>
          <w:rFonts w:asciiTheme="minorHAnsi" w:hAnsiTheme="minorHAnsi" w:cstheme="minorHAnsi"/>
          <w:color w:val="000000"/>
          <w:sz w:val="24"/>
        </w:rPr>
        <w:t>beverage,</w:t>
      </w:r>
      <w:r w:rsidRPr="00202194">
        <w:rPr>
          <w:rFonts w:asciiTheme="minorHAnsi" w:hAnsiTheme="minorHAnsi" w:cstheme="minorHAnsi"/>
          <w:color w:val="000000"/>
          <w:sz w:val="24"/>
        </w:rPr>
        <w:t xml:space="preserve"> and refreshment at agreed times, giving good value for money and within budget which reflect well on the </w:t>
      </w:r>
      <w:r w:rsidR="00DD7869">
        <w:rPr>
          <w:rFonts w:asciiTheme="minorHAnsi" w:hAnsiTheme="minorHAnsi" w:cstheme="minorHAnsi"/>
          <w:color w:val="000000"/>
          <w:sz w:val="24"/>
        </w:rPr>
        <w:t>Operator</w:t>
      </w:r>
      <w:r w:rsidRPr="00202194">
        <w:rPr>
          <w:rFonts w:asciiTheme="minorHAnsi" w:hAnsiTheme="minorHAnsi" w:cstheme="minorHAnsi"/>
          <w:color w:val="000000"/>
          <w:sz w:val="24"/>
        </w:rPr>
        <w:t xml:space="preserve"> and the </w:t>
      </w:r>
      <w:r w:rsidR="00604AAE">
        <w:rPr>
          <w:rFonts w:asciiTheme="minorHAnsi" w:hAnsiTheme="minorHAnsi" w:cstheme="minorHAnsi"/>
          <w:color w:val="000000"/>
          <w:sz w:val="24"/>
        </w:rPr>
        <w:t>Council</w:t>
      </w:r>
      <w:r w:rsidRPr="00202194">
        <w:rPr>
          <w:rFonts w:asciiTheme="minorHAnsi" w:hAnsiTheme="minorHAnsi" w:cstheme="minorHAnsi"/>
          <w:color w:val="000000"/>
          <w:sz w:val="24"/>
        </w:rPr>
        <w:t>.</w:t>
      </w:r>
    </w:p>
    <w:p w14:paraId="14D329DA" w14:textId="77777777" w:rsidR="006C517D" w:rsidRPr="00202194" w:rsidRDefault="006C517D" w:rsidP="006C517D">
      <w:pPr>
        <w:pStyle w:val="ListParagraph"/>
        <w:rPr>
          <w:rFonts w:asciiTheme="minorHAnsi" w:hAnsiTheme="minorHAnsi" w:cstheme="minorHAnsi"/>
          <w:color w:val="000000"/>
          <w:sz w:val="24"/>
        </w:rPr>
      </w:pPr>
    </w:p>
    <w:p w14:paraId="10A5411F" w14:textId="6DD31636" w:rsidR="006C517D" w:rsidRPr="00D2729A" w:rsidRDefault="006C517D" w:rsidP="006C517D">
      <w:pPr>
        <w:pStyle w:val="ListParagraph"/>
        <w:numPr>
          <w:ilvl w:val="0"/>
          <w:numId w:val="29"/>
        </w:numPr>
        <w:rPr>
          <w:rFonts w:asciiTheme="minorHAnsi" w:hAnsiTheme="minorHAnsi" w:cstheme="minorHAnsi"/>
          <w:b/>
          <w:bCs/>
          <w:color w:val="000000"/>
          <w:sz w:val="24"/>
          <w:u w:val="single"/>
        </w:rPr>
      </w:pPr>
      <w:r w:rsidRPr="00D2729A">
        <w:rPr>
          <w:rFonts w:asciiTheme="minorHAnsi" w:hAnsiTheme="minorHAnsi" w:cstheme="minorHAnsi"/>
          <w:b/>
          <w:bCs/>
          <w:color w:val="000000"/>
          <w:sz w:val="24"/>
          <w:u w:val="single"/>
        </w:rPr>
        <w:t>Wellness</w:t>
      </w:r>
    </w:p>
    <w:p w14:paraId="014B7898" w14:textId="6416211D" w:rsidR="006C517D" w:rsidRPr="00202194" w:rsidRDefault="0017272E" w:rsidP="006C517D">
      <w:pPr>
        <w:pStyle w:val="ListParagraph"/>
        <w:numPr>
          <w:ilvl w:val="1"/>
          <w:numId w:val="29"/>
        </w:numPr>
        <w:rPr>
          <w:rFonts w:asciiTheme="minorHAnsi" w:hAnsiTheme="minorHAnsi" w:cstheme="minorHAnsi"/>
          <w:color w:val="000000"/>
          <w:sz w:val="24"/>
        </w:rPr>
      </w:pPr>
      <w:r w:rsidRPr="00202194">
        <w:rPr>
          <w:rFonts w:asciiTheme="minorHAnsi" w:hAnsiTheme="minorHAnsi" w:cstheme="minorHAnsi"/>
          <w:color w:val="000000"/>
          <w:sz w:val="24"/>
        </w:rPr>
        <w:t>Community wellness is at the heart of the expected purpose</w:t>
      </w:r>
      <w:r w:rsidR="00B76F17" w:rsidRPr="00202194">
        <w:rPr>
          <w:rFonts w:asciiTheme="minorHAnsi" w:hAnsiTheme="minorHAnsi" w:cstheme="minorHAnsi"/>
          <w:color w:val="000000"/>
          <w:sz w:val="24"/>
        </w:rPr>
        <w:t xml:space="preserve"> </w:t>
      </w:r>
      <w:r w:rsidRPr="00202194">
        <w:rPr>
          <w:rFonts w:asciiTheme="minorHAnsi" w:hAnsiTheme="minorHAnsi" w:cstheme="minorHAnsi"/>
          <w:color w:val="000000"/>
          <w:sz w:val="24"/>
        </w:rPr>
        <w:t>of the café operation</w:t>
      </w:r>
      <w:r w:rsidR="00B76F17" w:rsidRPr="00202194">
        <w:rPr>
          <w:rFonts w:asciiTheme="minorHAnsi" w:hAnsiTheme="minorHAnsi" w:cstheme="minorHAnsi"/>
          <w:color w:val="000000"/>
          <w:sz w:val="24"/>
        </w:rPr>
        <w:t xml:space="preserve"> </w:t>
      </w:r>
      <w:r w:rsidR="00393261" w:rsidRPr="00202194">
        <w:rPr>
          <w:rFonts w:asciiTheme="minorHAnsi" w:hAnsiTheme="minorHAnsi" w:cstheme="minorHAnsi"/>
          <w:color w:val="000000"/>
          <w:sz w:val="24"/>
        </w:rPr>
        <w:t>incorporating the benefits of the</w:t>
      </w:r>
      <w:r w:rsidR="00134A33" w:rsidRPr="00202194">
        <w:rPr>
          <w:rFonts w:asciiTheme="minorHAnsi" w:hAnsiTheme="minorHAnsi" w:cstheme="minorHAnsi"/>
          <w:color w:val="000000"/>
          <w:sz w:val="24"/>
        </w:rPr>
        <w:t xml:space="preserve"> Northstowe environment </w:t>
      </w:r>
      <w:r w:rsidR="00393261" w:rsidRPr="00202194">
        <w:rPr>
          <w:rFonts w:asciiTheme="minorHAnsi" w:hAnsiTheme="minorHAnsi" w:cstheme="minorHAnsi"/>
          <w:color w:val="000000"/>
          <w:sz w:val="24"/>
        </w:rPr>
        <w:t xml:space="preserve">which should be </w:t>
      </w:r>
      <w:r w:rsidR="00134A33" w:rsidRPr="00202194">
        <w:rPr>
          <w:rFonts w:asciiTheme="minorHAnsi" w:hAnsiTheme="minorHAnsi" w:cstheme="minorHAnsi"/>
          <w:color w:val="000000"/>
          <w:sz w:val="24"/>
        </w:rPr>
        <w:t xml:space="preserve">promoted and </w:t>
      </w:r>
      <w:r w:rsidR="00E76E64" w:rsidRPr="00202194">
        <w:rPr>
          <w:rFonts w:asciiTheme="minorHAnsi" w:hAnsiTheme="minorHAnsi" w:cstheme="minorHAnsi"/>
          <w:color w:val="000000"/>
          <w:sz w:val="24"/>
        </w:rPr>
        <w:t>supported.</w:t>
      </w:r>
      <w:r w:rsidR="00134A33" w:rsidRPr="00202194">
        <w:rPr>
          <w:rFonts w:asciiTheme="minorHAnsi" w:hAnsiTheme="minorHAnsi" w:cstheme="minorHAnsi"/>
          <w:color w:val="000000"/>
          <w:sz w:val="24"/>
        </w:rPr>
        <w:t xml:space="preserve"> </w:t>
      </w:r>
    </w:p>
    <w:p w14:paraId="47F137EE" w14:textId="77777777" w:rsidR="00BC6A8F" w:rsidRPr="00202194" w:rsidRDefault="00BC6A8F" w:rsidP="006C517D">
      <w:pPr>
        <w:pStyle w:val="ListParagraph"/>
        <w:rPr>
          <w:rFonts w:asciiTheme="minorHAnsi" w:hAnsiTheme="minorHAnsi" w:cstheme="minorHAnsi"/>
          <w:color w:val="000000"/>
          <w:sz w:val="24"/>
        </w:rPr>
      </w:pPr>
    </w:p>
    <w:p w14:paraId="0BFB7902" w14:textId="77777777" w:rsidR="00BC6A8F" w:rsidRPr="00D2729A" w:rsidRDefault="00BC6A8F" w:rsidP="006C517D">
      <w:pPr>
        <w:pStyle w:val="ListParagraph"/>
        <w:numPr>
          <w:ilvl w:val="0"/>
          <w:numId w:val="29"/>
        </w:numPr>
        <w:rPr>
          <w:rFonts w:asciiTheme="minorHAnsi" w:hAnsiTheme="minorHAnsi" w:cstheme="minorHAnsi"/>
          <w:color w:val="000000"/>
          <w:sz w:val="24"/>
          <w:u w:val="single"/>
        </w:rPr>
      </w:pPr>
      <w:r w:rsidRPr="00D2729A">
        <w:rPr>
          <w:rFonts w:asciiTheme="minorHAnsi" w:hAnsiTheme="minorHAnsi" w:cstheme="minorHAnsi"/>
          <w:b/>
          <w:bCs/>
          <w:color w:val="000000"/>
          <w:sz w:val="24"/>
          <w:u w:val="single"/>
        </w:rPr>
        <w:t>Efficiency</w:t>
      </w:r>
    </w:p>
    <w:p w14:paraId="495E0982" w14:textId="77777777" w:rsidR="00BC6A8F" w:rsidRPr="00202194" w:rsidRDefault="00BC6A8F" w:rsidP="006C517D">
      <w:pPr>
        <w:pStyle w:val="ListParagraph"/>
        <w:numPr>
          <w:ilvl w:val="1"/>
          <w:numId w:val="29"/>
        </w:numPr>
        <w:rPr>
          <w:rFonts w:asciiTheme="minorHAnsi" w:hAnsiTheme="minorHAnsi" w:cstheme="minorHAnsi"/>
          <w:color w:val="000000"/>
          <w:sz w:val="24"/>
        </w:rPr>
      </w:pPr>
      <w:r w:rsidRPr="00202194">
        <w:rPr>
          <w:rFonts w:asciiTheme="minorHAnsi" w:hAnsiTheme="minorHAnsi" w:cstheme="minorHAnsi"/>
          <w:color w:val="000000"/>
          <w:sz w:val="24"/>
        </w:rPr>
        <w:t xml:space="preserve">To provide an efficient catering option that meets the requirements of all visitors to the Unity Centre Café </w:t>
      </w:r>
    </w:p>
    <w:p w14:paraId="379F9A84" w14:textId="77777777" w:rsidR="00BC6A8F" w:rsidRPr="00202194" w:rsidRDefault="00BC6A8F" w:rsidP="006C517D">
      <w:pPr>
        <w:pStyle w:val="ListParagraph"/>
        <w:rPr>
          <w:rFonts w:asciiTheme="minorHAnsi" w:hAnsiTheme="minorHAnsi" w:cstheme="minorHAnsi"/>
          <w:color w:val="000000"/>
          <w:sz w:val="24"/>
        </w:rPr>
      </w:pPr>
    </w:p>
    <w:p w14:paraId="00F78F13" w14:textId="77777777" w:rsidR="00BC6A8F" w:rsidRPr="00D2729A" w:rsidRDefault="00BC6A8F" w:rsidP="006C517D">
      <w:pPr>
        <w:pStyle w:val="ListParagraph"/>
        <w:numPr>
          <w:ilvl w:val="0"/>
          <w:numId w:val="29"/>
        </w:numPr>
        <w:rPr>
          <w:rFonts w:asciiTheme="minorHAnsi" w:hAnsiTheme="minorHAnsi" w:cstheme="minorHAnsi"/>
          <w:color w:val="000000"/>
          <w:sz w:val="24"/>
          <w:u w:val="single"/>
        </w:rPr>
      </w:pPr>
      <w:r w:rsidRPr="00D2729A">
        <w:rPr>
          <w:rFonts w:asciiTheme="minorHAnsi" w:hAnsiTheme="minorHAnsi" w:cstheme="minorHAnsi"/>
          <w:b/>
          <w:bCs/>
          <w:color w:val="000000"/>
          <w:sz w:val="24"/>
          <w:u w:val="single"/>
        </w:rPr>
        <w:t>Delegation</w:t>
      </w:r>
    </w:p>
    <w:p w14:paraId="34388C91" w14:textId="7E223BB2" w:rsidR="00BC6A8F" w:rsidRPr="00202194" w:rsidRDefault="00BC6A8F" w:rsidP="006C517D">
      <w:pPr>
        <w:pStyle w:val="ListParagraph"/>
        <w:numPr>
          <w:ilvl w:val="1"/>
          <w:numId w:val="29"/>
        </w:numPr>
        <w:rPr>
          <w:rFonts w:asciiTheme="minorHAnsi" w:hAnsiTheme="minorHAnsi" w:cstheme="minorHAnsi"/>
          <w:color w:val="000000"/>
          <w:sz w:val="24"/>
        </w:rPr>
      </w:pPr>
      <w:r w:rsidRPr="00202194">
        <w:rPr>
          <w:rFonts w:asciiTheme="minorHAnsi" w:hAnsiTheme="minorHAnsi" w:cstheme="minorHAnsi"/>
          <w:color w:val="000000"/>
          <w:sz w:val="24"/>
        </w:rPr>
        <w:t xml:space="preserve">To delegate the operational responsibilities of the </w:t>
      </w:r>
      <w:r w:rsidR="001F534F">
        <w:rPr>
          <w:rFonts w:asciiTheme="minorHAnsi" w:hAnsiTheme="minorHAnsi" w:cstheme="minorHAnsi"/>
          <w:color w:val="000000"/>
          <w:sz w:val="24"/>
        </w:rPr>
        <w:t>Cafe</w:t>
      </w:r>
      <w:r w:rsidRPr="00202194">
        <w:rPr>
          <w:rFonts w:asciiTheme="minorHAnsi" w:hAnsiTheme="minorHAnsi" w:cstheme="minorHAnsi"/>
          <w:color w:val="000000"/>
          <w:sz w:val="24"/>
        </w:rPr>
        <w:t xml:space="preserve"> to the </w:t>
      </w:r>
      <w:r w:rsidR="00DD7869">
        <w:rPr>
          <w:rFonts w:asciiTheme="minorHAnsi" w:hAnsiTheme="minorHAnsi" w:cstheme="minorHAnsi"/>
          <w:color w:val="000000"/>
          <w:sz w:val="24"/>
        </w:rPr>
        <w:t>Operator</w:t>
      </w:r>
      <w:r w:rsidRPr="00202194">
        <w:rPr>
          <w:rFonts w:asciiTheme="minorHAnsi" w:hAnsiTheme="minorHAnsi" w:cstheme="minorHAnsi"/>
          <w:color w:val="000000"/>
          <w:sz w:val="24"/>
        </w:rPr>
        <w:t xml:space="preserve"> who will respond efficiently and effectively to those needs.</w:t>
      </w:r>
    </w:p>
    <w:p w14:paraId="78756726" w14:textId="399B35C6" w:rsidR="00BC6A8F" w:rsidRPr="00202194" w:rsidRDefault="00BC6A8F" w:rsidP="006C517D">
      <w:pPr>
        <w:pStyle w:val="ListParagraph"/>
        <w:ind w:left="780"/>
        <w:rPr>
          <w:rFonts w:asciiTheme="minorHAnsi" w:hAnsiTheme="minorHAnsi" w:cstheme="minorHAnsi"/>
          <w:color w:val="000000"/>
          <w:sz w:val="24"/>
        </w:rPr>
      </w:pPr>
    </w:p>
    <w:p w14:paraId="4B03054B" w14:textId="77777777" w:rsidR="00BC6A8F" w:rsidRPr="00D2729A" w:rsidRDefault="00BC6A8F" w:rsidP="006C517D">
      <w:pPr>
        <w:pStyle w:val="ListParagraph"/>
        <w:numPr>
          <w:ilvl w:val="0"/>
          <w:numId w:val="29"/>
        </w:numPr>
        <w:rPr>
          <w:rFonts w:asciiTheme="minorHAnsi" w:hAnsiTheme="minorHAnsi" w:cstheme="minorHAnsi"/>
          <w:color w:val="000000"/>
          <w:sz w:val="24"/>
          <w:u w:val="single"/>
        </w:rPr>
      </w:pPr>
      <w:r w:rsidRPr="00D2729A">
        <w:rPr>
          <w:rFonts w:asciiTheme="minorHAnsi" w:hAnsiTheme="minorHAnsi" w:cstheme="minorHAnsi"/>
          <w:b/>
          <w:bCs/>
          <w:color w:val="000000"/>
          <w:sz w:val="24"/>
          <w:u w:val="single"/>
        </w:rPr>
        <w:t>Management</w:t>
      </w:r>
    </w:p>
    <w:p w14:paraId="4DEEE071" w14:textId="08E50327" w:rsidR="00BC6A8F" w:rsidRPr="00202194" w:rsidRDefault="00BC6A8F" w:rsidP="006C517D">
      <w:pPr>
        <w:pStyle w:val="ListParagraph"/>
        <w:numPr>
          <w:ilvl w:val="1"/>
          <w:numId w:val="29"/>
        </w:numPr>
        <w:rPr>
          <w:rFonts w:asciiTheme="minorHAnsi" w:hAnsiTheme="minorHAnsi" w:cstheme="minorHAnsi"/>
          <w:color w:val="000000"/>
          <w:sz w:val="24"/>
        </w:rPr>
      </w:pPr>
      <w:r w:rsidRPr="00202194">
        <w:rPr>
          <w:rFonts w:asciiTheme="minorHAnsi" w:hAnsiTheme="minorHAnsi" w:cstheme="minorHAnsi"/>
          <w:color w:val="000000"/>
          <w:sz w:val="24"/>
        </w:rPr>
        <w:t xml:space="preserve">To ensure that the manager of the premises is a well-qualified professional with a proven </w:t>
      </w:r>
      <w:proofErr w:type="gramStart"/>
      <w:r w:rsidRPr="00202194">
        <w:rPr>
          <w:rFonts w:asciiTheme="minorHAnsi" w:hAnsiTheme="minorHAnsi" w:cstheme="minorHAnsi"/>
          <w:color w:val="000000"/>
          <w:sz w:val="24"/>
        </w:rPr>
        <w:t>track record</w:t>
      </w:r>
      <w:proofErr w:type="gramEnd"/>
      <w:r w:rsidRPr="00202194">
        <w:rPr>
          <w:rFonts w:asciiTheme="minorHAnsi" w:hAnsiTheme="minorHAnsi" w:cstheme="minorHAnsi"/>
          <w:color w:val="000000"/>
          <w:sz w:val="24"/>
        </w:rPr>
        <w:t xml:space="preserve">, able to communicate with visitors and who will take a pro-active approach in assisting in the provision of a </w:t>
      </w:r>
      <w:r w:rsidR="00E76E64" w:rsidRPr="00202194">
        <w:rPr>
          <w:rFonts w:asciiTheme="minorHAnsi" w:hAnsiTheme="minorHAnsi" w:cstheme="minorHAnsi"/>
          <w:color w:val="000000"/>
          <w:sz w:val="24"/>
        </w:rPr>
        <w:t>first-class</w:t>
      </w:r>
      <w:r w:rsidRPr="00202194">
        <w:rPr>
          <w:rFonts w:asciiTheme="minorHAnsi" w:hAnsiTheme="minorHAnsi" w:cstheme="minorHAnsi"/>
          <w:color w:val="000000"/>
          <w:sz w:val="24"/>
        </w:rPr>
        <w:t xml:space="preserve"> service.</w:t>
      </w:r>
    </w:p>
    <w:p w14:paraId="602532DB" w14:textId="126AD070" w:rsidR="00BC6A8F" w:rsidRPr="00202194" w:rsidRDefault="00BC6A8F" w:rsidP="006C517D">
      <w:pPr>
        <w:pStyle w:val="ListParagraph"/>
        <w:ind w:left="780"/>
        <w:rPr>
          <w:rFonts w:asciiTheme="minorHAnsi" w:hAnsiTheme="minorHAnsi" w:cstheme="minorHAnsi"/>
          <w:color w:val="000000"/>
          <w:sz w:val="24"/>
        </w:rPr>
      </w:pPr>
    </w:p>
    <w:p w14:paraId="0E1CD34E" w14:textId="77777777" w:rsidR="00BC6A8F" w:rsidRPr="00D2729A" w:rsidRDefault="00BC6A8F" w:rsidP="006C517D">
      <w:pPr>
        <w:pStyle w:val="ListParagraph"/>
        <w:numPr>
          <w:ilvl w:val="0"/>
          <w:numId w:val="29"/>
        </w:numPr>
        <w:rPr>
          <w:rFonts w:asciiTheme="minorHAnsi" w:hAnsiTheme="minorHAnsi" w:cstheme="minorHAnsi"/>
          <w:color w:val="000000"/>
          <w:sz w:val="24"/>
          <w:u w:val="single"/>
        </w:rPr>
      </w:pPr>
      <w:r w:rsidRPr="00D2729A">
        <w:rPr>
          <w:rFonts w:asciiTheme="minorHAnsi" w:hAnsiTheme="minorHAnsi" w:cstheme="minorHAnsi"/>
          <w:b/>
          <w:bCs/>
          <w:color w:val="000000"/>
          <w:sz w:val="24"/>
          <w:u w:val="single"/>
        </w:rPr>
        <w:t>Innovation</w:t>
      </w:r>
    </w:p>
    <w:p w14:paraId="02E2FF5A" w14:textId="16381674" w:rsidR="00BC6A8F" w:rsidRPr="00202194" w:rsidRDefault="00BC6A8F" w:rsidP="006C517D">
      <w:pPr>
        <w:pStyle w:val="ListParagraph"/>
        <w:numPr>
          <w:ilvl w:val="1"/>
          <w:numId w:val="29"/>
        </w:numPr>
        <w:rPr>
          <w:rFonts w:asciiTheme="minorHAnsi" w:hAnsiTheme="minorHAnsi" w:cstheme="minorHAnsi"/>
          <w:color w:val="000000"/>
          <w:sz w:val="24"/>
        </w:rPr>
      </w:pPr>
      <w:r w:rsidRPr="00202194">
        <w:rPr>
          <w:rFonts w:asciiTheme="minorHAnsi" w:hAnsiTheme="minorHAnsi" w:cstheme="minorHAnsi"/>
          <w:color w:val="000000"/>
          <w:sz w:val="24"/>
        </w:rPr>
        <w:t xml:space="preserve">To ensure the catering service is provided by a </w:t>
      </w:r>
      <w:proofErr w:type="gramStart"/>
      <w:r w:rsidRPr="00202194">
        <w:rPr>
          <w:rFonts w:asciiTheme="minorHAnsi" w:hAnsiTheme="minorHAnsi" w:cstheme="minorHAnsi"/>
          <w:color w:val="000000"/>
          <w:sz w:val="24"/>
        </w:rPr>
        <w:t>dedicated</w:t>
      </w:r>
      <w:proofErr w:type="gramEnd"/>
      <w:r w:rsidRPr="00202194">
        <w:rPr>
          <w:rFonts w:asciiTheme="minorHAnsi" w:hAnsiTheme="minorHAnsi" w:cstheme="minorHAnsi"/>
          <w:color w:val="000000"/>
          <w:sz w:val="24"/>
        </w:rPr>
        <w:t xml:space="preserve"> and appropriately trained staff, offering enthusiasm, </w:t>
      </w:r>
      <w:r w:rsidR="00D0376D" w:rsidRPr="00202194">
        <w:rPr>
          <w:rFonts w:asciiTheme="minorHAnsi" w:hAnsiTheme="minorHAnsi" w:cstheme="minorHAnsi"/>
          <w:color w:val="000000"/>
          <w:sz w:val="24"/>
        </w:rPr>
        <w:t>creativity,</w:t>
      </w:r>
      <w:r w:rsidRPr="00202194">
        <w:rPr>
          <w:rFonts w:asciiTheme="minorHAnsi" w:hAnsiTheme="minorHAnsi" w:cstheme="minorHAnsi"/>
          <w:color w:val="000000"/>
          <w:sz w:val="24"/>
        </w:rPr>
        <w:t xml:space="preserve"> and innovation and to supply a stimulating range of food options based on fresh and wholesome produce.</w:t>
      </w:r>
    </w:p>
    <w:p w14:paraId="596AD305" w14:textId="26CB148F" w:rsidR="00BC6A8F" w:rsidRPr="00D2729A" w:rsidRDefault="00BC6A8F" w:rsidP="006C517D">
      <w:pPr>
        <w:pStyle w:val="ListParagraph"/>
        <w:ind w:left="780"/>
        <w:rPr>
          <w:rFonts w:asciiTheme="minorHAnsi" w:hAnsiTheme="minorHAnsi" w:cstheme="minorHAnsi"/>
          <w:color w:val="000000"/>
          <w:sz w:val="24"/>
          <w:u w:val="single"/>
        </w:rPr>
      </w:pPr>
    </w:p>
    <w:p w14:paraId="722E50EA" w14:textId="77777777" w:rsidR="00BC6A8F" w:rsidRPr="00D2729A" w:rsidRDefault="00BC6A8F" w:rsidP="006C517D">
      <w:pPr>
        <w:pStyle w:val="ListParagraph"/>
        <w:numPr>
          <w:ilvl w:val="0"/>
          <w:numId w:val="29"/>
        </w:numPr>
        <w:rPr>
          <w:rFonts w:asciiTheme="minorHAnsi" w:hAnsiTheme="minorHAnsi" w:cstheme="minorHAnsi"/>
          <w:color w:val="000000"/>
          <w:sz w:val="24"/>
          <w:u w:val="single"/>
        </w:rPr>
      </w:pPr>
      <w:r w:rsidRPr="00D2729A">
        <w:rPr>
          <w:rFonts w:asciiTheme="minorHAnsi" w:hAnsiTheme="minorHAnsi" w:cstheme="minorHAnsi"/>
          <w:b/>
          <w:bCs/>
          <w:color w:val="000000"/>
          <w:sz w:val="24"/>
          <w:u w:val="single"/>
        </w:rPr>
        <w:t>Environment</w:t>
      </w:r>
    </w:p>
    <w:p w14:paraId="75E319A4" w14:textId="77777777" w:rsidR="00BC6A8F" w:rsidRPr="00202194" w:rsidRDefault="00BC6A8F" w:rsidP="00202194">
      <w:pPr>
        <w:pStyle w:val="ListParagraph"/>
        <w:numPr>
          <w:ilvl w:val="1"/>
          <w:numId w:val="29"/>
        </w:numPr>
        <w:rPr>
          <w:rFonts w:asciiTheme="minorHAnsi" w:hAnsiTheme="minorHAnsi" w:cstheme="minorHAnsi"/>
          <w:color w:val="000000"/>
          <w:sz w:val="24"/>
        </w:rPr>
      </w:pPr>
      <w:r w:rsidRPr="00202194">
        <w:rPr>
          <w:rFonts w:asciiTheme="minorHAnsi" w:hAnsiTheme="minorHAnsi" w:cstheme="minorHAnsi"/>
          <w:color w:val="000000"/>
          <w:sz w:val="24"/>
        </w:rPr>
        <w:t>To provide a welcoming environment for all visitors, providing flexibility wherever possible.</w:t>
      </w:r>
    </w:p>
    <w:p w14:paraId="245B9381" w14:textId="77777777" w:rsidR="00BC6A8F" w:rsidRPr="00202194" w:rsidRDefault="00BC6A8F" w:rsidP="006C517D">
      <w:pPr>
        <w:pStyle w:val="ListParagraph"/>
        <w:rPr>
          <w:rFonts w:asciiTheme="minorHAnsi" w:hAnsiTheme="minorHAnsi" w:cstheme="minorHAnsi"/>
          <w:color w:val="000000"/>
          <w:sz w:val="24"/>
        </w:rPr>
      </w:pPr>
    </w:p>
    <w:p w14:paraId="68367721" w14:textId="77777777" w:rsidR="00BC6A8F" w:rsidRPr="00D2729A" w:rsidRDefault="00BC6A8F" w:rsidP="006C517D">
      <w:pPr>
        <w:pStyle w:val="ListParagraph"/>
        <w:numPr>
          <w:ilvl w:val="0"/>
          <w:numId w:val="29"/>
        </w:numPr>
        <w:rPr>
          <w:rFonts w:asciiTheme="minorHAnsi" w:hAnsiTheme="minorHAnsi" w:cstheme="minorHAnsi"/>
          <w:color w:val="000000"/>
          <w:sz w:val="24"/>
          <w:u w:val="single"/>
        </w:rPr>
      </w:pPr>
      <w:r w:rsidRPr="00D2729A">
        <w:rPr>
          <w:rFonts w:asciiTheme="minorHAnsi" w:hAnsiTheme="minorHAnsi" w:cstheme="minorHAnsi"/>
          <w:b/>
          <w:bCs/>
          <w:color w:val="000000"/>
          <w:sz w:val="24"/>
          <w:u w:val="single"/>
        </w:rPr>
        <w:t>Openness</w:t>
      </w:r>
    </w:p>
    <w:p w14:paraId="0C8520D5" w14:textId="381BC48E" w:rsidR="00BC6A8F" w:rsidRPr="00202194" w:rsidRDefault="00BC6A8F" w:rsidP="00202194">
      <w:pPr>
        <w:pStyle w:val="ListParagraph"/>
        <w:numPr>
          <w:ilvl w:val="1"/>
          <w:numId w:val="29"/>
        </w:numPr>
        <w:rPr>
          <w:rFonts w:asciiTheme="minorHAnsi" w:hAnsiTheme="minorHAnsi" w:cstheme="minorHAnsi"/>
          <w:color w:val="000000"/>
          <w:sz w:val="24"/>
        </w:rPr>
      </w:pPr>
      <w:r w:rsidRPr="00202194">
        <w:rPr>
          <w:rFonts w:asciiTheme="minorHAnsi" w:hAnsiTheme="minorHAnsi" w:cstheme="minorHAnsi"/>
          <w:color w:val="000000"/>
          <w:sz w:val="24"/>
        </w:rPr>
        <w:t xml:space="preserve">To ensure that all records are open for inspection by Northstowe Town </w:t>
      </w:r>
      <w:r w:rsidR="00604AAE">
        <w:rPr>
          <w:rFonts w:asciiTheme="minorHAnsi" w:hAnsiTheme="minorHAnsi" w:cstheme="minorHAnsi"/>
          <w:color w:val="000000"/>
          <w:sz w:val="24"/>
        </w:rPr>
        <w:t>Council</w:t>
      </w:r>
      <w:r w:rsidRPr="00202194">
        <w:rPr>
          <w:rFonts w:asciiTheme="minorHAnsi" w:hAnsiTheme="minorHAnsi" w:cstheme="minorHAnsi"/>
          <w:color w:val="000000"/>
          <w:sz w:val="24"/>
        </w:rPr>
        <w:t xml:space="preserve"> or their nominated representative at all reasonable times. Northstowe Town </w:t>
      </w:r>
      <w:r w:rsidR="00604AAE">
        <w:rPr>
          <w:rFonts w:asciiTheme="minorHAnsi" w:hAnsiTheme="minorHAnsi" w:cstheme="minorHAnsi"/>
          <w:color w:val="000000"/>
          <w:sz w:val="24"/>
        </w:rPr>
        <w:t>Council</w:t>
      </w:r>
      <w:r w:rsidRPr="00202194">
        <w:rPr>
          <w:rFonts w:asciiTheme="minorHAnsi" w:hAnsiTheme="minorHAnsi" w:cstheme="minorHAnsi"/>
          <w:color w:val="000000"/>
          <w:sz w:val="24"/>
        </w:rPr>
        <w:t xml:space="preserve"> are to receive financial reports, quarterly and is to be kept informed of the full facts of the catering services including sales and operations at all times.</w:t>
      </w:r>
    </w:p>
    <w:p w14:paraId="4BE1674B" w14:textId="77777777" w:rsidR="00206F12" w:rsidRPr="00202194" w:rsidRDefault="00206F12" w:rsidP="006C517D">
      <w:pPr>
        <w:rPr>
          <w:rFonts w:asciiTheme="minorHAnsi" w:hAnsiTheme="minorHAnsi" w:cstheme="minorHAnsi"/>
          <w:color w:val="000000"/>
          <w:sz w:val="24"/>
          <w:lang w:eastAsia="en-GB"/>
        </w:rPr>
      </w:pPr>
    </w:p>
    <w:p w14:paraId="4C48B2B5" w14:textId="77777777" w:rsidR="000E2B04" w:rsidRPr="00202194" w:rsidRDefault="000E2B04" w:rsidP="000A24D7">
      <w:pPr>
        <w:rPr>
          <w:rFonts w:asciiTheme="minorHAnsi" w:hAnsiTheme="minorHAnsi" w:cstheme="minorHAnsi"/>
          <w:b/>
          <w:bCs/>
          <w:color w:val="000000"/>
          <w:sz w:val="24"/>
          <w:lang w:eastAsia="en-GB"/>
        </w:rPr>
      </w:pPr>
    </w:p>
    <w:p w14:paraId="1A3CD5D5" w14:textId="27A480C9" w:rsidR="00DD2824" w:rsidRPr="00D2729A" w:rsidRDefault="000A24D7" w:rsidP="000A24D7">
      <w:pPr>
        <w:rPr>
          <w:rFonts w:asciiTheme="minorHAnsi" w:hAnsiTheme="minorHAnsi" w:cstheme="minorHAnsi"/>
          <w:b/>
          <w:bCs/>
          <w:color w:val="000000"/>
          <w:sz w:val="24"/>
          <w:u w:val="single"/>
          <w:lang w:eastAsia="en-GB"/>
        </w:rPr>
      </w:pPr>
      <w:r w:rsidRPr="00D2729A">
        <w:rPr>
          <w:rFonts w:asciiTheme="minorHAnsi" w:hAnsiTheme="minorHAnsi" w:cstheme="minorHAnsi"/>
          <w:b/>
          <w:bCs/>
          <w:color w:val="000000"/>
          <w:sz w:val="24"/>
          <w:u w:val="single"/>
          <w:lang w:eastAsia="en-GB"/>
        </w:rPr>
        <w:t>Tender Delivery Specification</w:t>
      </w:r>
    </w:p>
    <w:p w14:paraId="1C325EFC" w14:textId="77777777" w:rsidR="00206F12" w:rsidRPr="00D2729A" w:rsidRDefault="00206F12" w:rsidP="000F5A79">
      <w:pPr>
        <w:ind w:left="360"/>
        <w:rPr>
          <w:rFonts w:asciiTheme="minorHAnsi" w:hAnsiTheme="minorHAnsi" w:cstheme="minorHAnsi"/>
          <w:color w:val="000000"/>
          <w:sz w:val="24"/>
          <w:u w:val="single"/>
          <w:lang w:eastAsia="en-GB"/>
        </w:rPr>
      </w:pPr>
    </w:p>
    <w:p w14:paraId="0794004C" w14:textId="77777777" w:rsidR="009E20EA" w:rsidRPr="00D2729A" w:rsidRDefault="005036D8" w:rsidP="005036D8">
      <w:pPr>
        <w:rPr>
          <w:rFonts w:asciiTheme="minorHAnsi" w:hAnsiTheme="minorHAnsi" w:cstheme="minorHAnsi"/>
          <w:color w:val="000000"/>
          <w:sz w:val="24"/>
          <w:u w:val="single"/>
        </w:rPr>
      </w:pPr>
      <w:r w:rsidRPr="00D2729A">
        <w:rPr>
          <w:rFonts w:asciiTheme="minorHAnsi" w:hAnsiTheme="minorHAnsi" w:cstheme="minorHAnsi"/>
          <w:b/>
          <w:bCs/>
          <w:color w:val="000000"/>
          <w:sz w:val="24"/>
          <w:u w:val="single"/>
        </w:rPr>
        <w:t>Contract/Service Standards:</w:t>
      </w:r>
      <w:r w:rsidRPr="00D2729A">
        <w:rPr>
          <w:rFonts w:asciiTheme="minorHAnsi" w:hAnsiTheme="minorHAnsi" w:cstheme="minorHAnsi"/>
          <w:color w:val="000000"/>
          <w:sz w:val="24"/>
          <w:u w:val="single"/>
        </w:rPr>
        <w:t xml:space="preserve"> </w:t>
      </w:r>
    </w:p>
    <w:p w14:paraId="3D885780" w14:textId="77777777" w:rsidR="009E20EA" w:rsidRDefault="009E20EA" w:rsidP="005036D8">
      <w:pPr>
        <w:rPr>
          <w:rFonts w:asciiTheme="minorHAnsi" w:hAnsiTheme="minorHAnsi" w:cstheme="minorHAnsi"/>
          <w:color w:val="000000"/>
          <w:sz w:val="24"/>
        </w:rPr>
      </w:pPr>
    </w:p>
    <w:p w14:paraId="6D165B5F" w14:textId="78D3D92A" w:rsidR="009E20EA" w:rsidRDefault="005036D8" w:rsidP="005036D8">
      <w:pPr>
        <w:rPr>
          <w:rFonts w:asciiTheme="minorHAnsi" w:hAnsiTheme="minorHAnsi" w:cstheme="minorHAnsi"/>
          <w:color w:val="000000"/>
          <w:sz w:val="24"/>
        </w:rPr>
      </w:pPr>
      <w:r w:rsidRPr="00202194">
        <w:rPr>
          <w:rFonts w:asciiTheme="minorHAnsi" w:hAnsiTheme="minorHAnsi" w:cstheme="minorHAnsi"/>
          <w:color w:val="000000"/>
          <w:sz w:val="24"/>
        </w:rPr>
        <w:t xml:space="preserve">Minimum operating hours are </w:t>
      </w:r>
      <w:r w:rsidR="009E20EA">
        <w:rPr>
          <w:rFonts w:asciiTheme="minorHAnsi" w:hAnsiTheme="minorHAnsi" w:cstheme="minorHAnsi"/>
          <w:color w:val="000000"/>
          <w:sz w:val="24"/>
        </w:rPr>
        <w:t>to be derived by the tenderer with the usual opening hours of the Unity Centre being from 9am to 9pm on weekdays and a Saturday with the hours of operation on Sunday being from 10am to 5pm.</w:t>
      </w:r>
      <w:r w:rsidRPr="00202194">
        <w:rPr>
          <w:rFonts w:asciiTheme="minorHAnsi" w:hAnsiTheme="minorHAnsi" w:cstheme="minorHAnsi"/>
          <w:color w:val="000000"/>
          <w:sz w:val="24"/>
        </w:rPr>
        <w:t xml:space="preserve"> </w:t>
      </w:r>
      <w:r w:rsidR="009E20EA">
        <w:rPr>
          <w:rFonts w:asciiTheme="minorHAnsi" w:hAnsiTheme="minorHAnsi" w:cstheme="minorHAnsi"/>
          <w:color w:val="000000"/>
          <w:sz w:val="24"/>
        </w:rPr>
        <w:t>A</w:t>
      </w:r>
      <w:r w:rsidR="003441BE" w:rsidRPr="00202194">
        <w:rPr>
          <w:rFonts w:asciiTheme="minorHAnsi" w:hAnsiTheme="minorHAnsi" w:cstheme="minorHAnsi"/>
          <w:color w:val="000000"/>
          <w:sz w:val="24"/>
        </w:rPr>
        <w:t>dditional</w:t>
      </w:r>
      <w:r w:rsidRPr="00202194">
        <w:rPr>
          <w:rFonts w:asciiTheme="minorHAnsi" w:hAnsiTheme="minorHAnsi" w:cstheme="minorHAnsi"/>
          <w:color w:val="000000"/>
          <w:sz w:val="24"/>
        </w:rPr>
        <w:t xml:space="preserve"> event coverage as </w:t>
      </w:r>
      <w:r w:rsidR="009E20EA">
        <w:rPr>
          <w:rFonts w:asciiTheme="minorHAnsi" w:hAnsiTheme="minorHAnsi" w:cstheme="minorHAnsi"/>
          <w:color w:val="000000"/>
          <w:sz w:val="24"/>
        </w:rPr>
        <w:t xml:space="preserve">and when </w:t>
      </w:r>
      <w:r w:rsidRPr="00202194">
        <w:rPr>
          <w:rFonts w:asciiTheme="minorHAnsi" w:hAnsiTheme="minorHAnsi" w:cstheme="minorHAnsi"/>
          <w:color w:val="000000"/>
          <w:sz w:val="24"/>
        </w:rPr>
        <w:t>needed</w:t>
      </w:r>
      <w:r w:rsidR="009E20EA">
        <w:rPr>
          <w:rFonts w:asciiTheme="minorHAnsi" w:hAnsiTheme="minorHAnsi" w:cstheme="minorHAnsi"/>
          <w:color w:val="000000"/>
          <w:sz w:val="24"/>
        </w:rPr>
        <w:t xml:space="preserve"> would be preferable</w:t>
      </w:r>
      <w:r w:rsidR="00DD7869">
        <w:rPr>
          <w:rFonts w:asciiTheme="minorHAnsi" w:hAnsiTheme="minorHAnsi" w:cstheme="minorHAnsi"/>
          <w:color w:val="000000"/>
          <w:sz w:val="24"/>
        </w:rPr>
        <w:t>.</w:t>
      </w:r>
    </w:p>
    <w:p w14:paraId="5A3EB69E" w14:textId="77777777" w:rsidR="009E20EA" w:rsidRDefault="009E20EA" w:rsidP="005036D8">
      <w:pPr>
        <w:rPr>
          <w:rFonts w:asciiTheme="minorHAnsi" w:hAnsiTheme="minorHAnsi" w:cstheme="minorHAnsi"/>
          <w:color w:val="000000"/>
          <w:sz w:val="24"/>
        </w:rPr>
      </w:pPr>
    </w:p>
    <w:p w14:paraId="2AE41523" w14:textId="6F6678A0" w:rsidR="00DD2824" w:rsidRPr="00202194" w:rsidRDefault="005036D8" w:rsidP="005036D8">
      <w:pPr>
        <w:rPr>
          <w:rFonts w:asciiTheme="minorHAnsi" w:hAnsiTheme="minorHAnsi" w:cstheme="minorHAnsi"/>
          <w:lang w:eastAsia="en-GB"/>
        </w:rPr>
      </w:pPr>
      <w:r w:rsidRPr="00202194">
        <w:rPr>
          <w:rFonts w:asciiTheme="minorHAnsi" w:hAnsiTheme="minorHAnsi" w:cstheme="minorHAnsi"/>
          <w:color w:val="000000"/>
          <w:sz w:val="24"/>
        </w:rPr>
        <w:t xml:space="preserve">The </w:t>
      </w:r>
      <w:r w:rsidR="00DD7869">
        <w:rPr>
          <w:rFonts w:asciiTheme="minorHAnsi" w:hAnsiTheme="minorHAnsi" w:cstheme="minorHAnsi"/>
          <w:color w:val="000000"/>
          <w:sz w:val="24"/>
        </w:rPr>
        <w:t>Operator</w:t>
      </w:r>
      <w:r w:rsidRPr="00202194">
        <w:rPr>
          <w:rFonts w:asciiTheme="minorHAnsi" w:hAnsiTheme="minorHAnsi" w:cstheme="minorHAnsi"/>
          <w:color w:val="000000"/>
          <w:sz w:val="24"/>
        </w:rPr>
        <w:t xml:space="preserve"> must maintain high hygiene standards in collaboration with the Town </w:t>
      </w:r>
      <w:r w:rsidR="00604AAE">
        <w:rPr>
          <w:rFonts w:asciiTheme="minorHAnsi" w:hAnsiTheme="minorHAnsi" w:cstheme="minorHAnsi"/>
          <w:color w:val="000000"/>
          <w:sz w:val="24"/>
        </w:rPr>
        <w:t>Council</w:t>
      </w:r>
      <w:r w:rsidRPr="00202194">
        <w:rPr>
          <w:rFonts w:asciiTheme="minorHAnsi" w:hAnsiTheme="minorHAnsi" w:cstheme="minorHAnsi"/>
          <w:color w:val="000000"/>
          <w:sz w:val="24"/>
        </w:rPr>
        <w:t xml:space="preserve"> to ensure Unity Centre’s overall cleanliness. Staff training and continuous development are expected</w:t>
      </w:r>
      <w:r w:rsidR="009E20EA">
        <w:rPr>
          <w:rFonts w:asciiTheme="minorHAnsi" w:hAnsiTheme="minorHAnsi" w:cstheme="minorHAnsi"/>
          <w:color w:val="000000"/>
          <w:sz w:val="24"/>
        </w:rPr>
        <w:t xml:space="preserve"> </w:t>
      </w:r>
      <w:r w:rsidRPr="00202194">
        <w:rPr>
          <w:rFonts w:asciiTheme="minorHAnsi" w:hAnsiTheme="minorHAnsi" w:cstheme="minorHAnsi"/>
          <w:color w:val="000000"/>
          <w:sz w:val="24"/>
        </w:rPr>
        <w:t>and initiatives for town residents to gain work experience will be supported.</w:t>
      </w:r>
    </w:p>
    <w:p w14:paraId="70BF2CAD" w14:textId="77777777" w:rsidR="00206F12" w:rsidRPr="00202194" w:rsidRDefault="00206F12" w:rsidP="000F5A79">
      <w:pPr>
        <w:ind w:left="360"/>
        <w:rPr>
          <w:rFonts w:asciiTheme="minorHAnsi" w:hAnsiTheme="minorHAnsi" w:cstheme="minorHAnsi"/>
          <w:color w:val="000000"/>
          <w:sz w:val="24"/>
          <w:lang w:eastAsia="en-GB"/>
        </w:rPr>
      </w:pPr>
    </w:p>
    <w:p w14:paraId="336FC9B6" w14:textId="77777777" w:rsidR="009E20EA" w:rsidRPr="00D2729A" w:rsidRDefault="00184140" w:rsidP="00184140">
      <w:pPr>
        <w:rPr>
          <w:rFonts w:asciiTheme="minorHAnsi" w:hAnsiTheme="minorHAnsi" w:cstheme="minorHAnsi"/>
          <w:color w:val="000000"/>
          <w:sz w:val="24"/>
          <w:u w:val="single"/>
        </w:rPr>
      </w:pPr>
      <w:r w:rsidRPr="00D2729A">
        <w:rPr>
          <w:rFonts w:asciiTheme="minorHAnsi" w:hAnsiTheme="minorHAnsi" w:cstheme="minorHAnsi"/>
          <w:b/>
          <w:bCs/>
          <w:color w:val="000000"/>
          <w:sz w:val="24"/>
          <w:u w:val="single"/>
        </w:rPr>
        <w:t>Catering Services Information:</w:t>
      </w:r>
    </w:p>
    <w:p w14:paraId="4DB9A5FD" w14:textId="77777777" w:rsidR="009E20EA" w:rsidRDefault="009E20EA" w:rsidP="00184140">
      <w:pPr>
        <w:rPr>
          <w:rFonts w:asciiTheme="minorHAnsi" w:hAnsiTheme="minorHAnsi" w:cstheme="minorHAnsi"/>
          <w:color w:val="000000"/>
          <w:sz w:val="24"/>
        </w:rPr>
      </w:pPr>
    </w:p>
    <w:p w14:paraId="263D7DA5" w14:textId="1FF25368" w:rsidR="009E20EA" w:rsidRDefault="00184140" w:rsidP="00184140">
      <w:pPr>
        <w:rPr>
          <w:rFonts w:asciiTheme="minorHAnsi" w:hAnsiTheme="minorHAnsi" w:cstheme="minorHAnsi"/>
          <w:color w:val="000000"/>
          <w:sz w:val="24"/>
        </w:rPr>
      </w:pPr>
      <w:r w:rsidRPr="00202194">
        <w:rPr>
          <w:rFonts w:asciiTheme="minorHAnsi" w:hAnsiTheme="minorHAnsi" w:cstheme="minorHAnsi"/>
          <w:color w:val="000000"/>
          <w:sz w:val="24"/>
        </w:rPr>
        <w:t xml:space="preserve">The </w:t>
      </w:r>
      <w:r w:rsidR="009E20EA">
        <w:rPr>
          <w:rFonts w:asciiTheme="minorHAnsi" w:hAnsiTheme="minorHAnsi" w:cstheme="minorHAnsi"/>
          <w:color w:val="000000"/>
          <w:sz w:val="24"/>
        </w:rPr>
        <w:t>Town</w:t>
      </w:r>
      <w:r w:rsidRPr="00202194">
        <w:rPr>
          <w:rFonts w:asciiTheme="minorHAnsi" w:hAnsiTheme="minorHAnsi" w:cstheme="minorHAnsi"/>
          <w:color w:val="000000"/>
          <w:sz w:val="24"/>
        </w:rPr>
        <w:t xml:space="preserve"> </w:t>
      </w:r>
      <w:r w:rsidR="00604AAE">
        <w:rPr>
          <w:rFonts w:asciiTheme="minorHAnsi" w:hAnsiTheme="minorHAnsi" w:cstheme="minorHAnsi"/>
          <w:color w:val="000000"/>
          <w:sz w:val="24"/>
        </w:rPr>
        <w:t>Council</w:t>
      </w:r>
      <w:r w:rsidRPr="00202194">
        <w:rPr>
          <w:rFonts w:asciiTheme="minorHAnsi" w:hAnsiTheme="minorHAnsi" w:cstheme="minorHAnsi"/>
          <w:color w:val="000000"/>
          <w:sz w:val="24"/>
        </w:rPr>
        <w:t xml:space="preserve"> will provide a secure, well-maintained operating building, with the café </w:t>
      </w:r>
      <w:r w:rsidR="00DD7869">
        <w:rPr>
          <w:rFonts w:asciiTheme="minorHAnsi" w:hAnsiTheme="minorHAnsi" w:cstheme="minorHAnsi"/>
          <w:color w:val="000000"/>
          <w:sz w:val="24"/>
        </w:rPr>
        <w:t>Operator</w:t>
      </w:r>
      <w:r w:rsidRPr="00202194">
        <w:rPr>
          <w:rFonts w:asciiTheme="minorHAnsi" w:hAnsiTheme="minorHAnsi" w:cstheme="minorHAnsi"/>
          <w:color w:val="000000"/>
          <w:sz w:val="24"/>
        </w:rPr>
        <w:t xml:space="preserve"> occupying designated ground floor areas including the dining area, servery/counter, and kitchen.</w:t>
      </w:r>
    </w:p>
    <w:p w14:paraId="6C942D45" w14:textId="77777777" w:rsidR="009E20EA" w:rsidRDefault="009E20EA" w:rsidP="00184140">
      <w:pPr>
        <w:rPr>
          <w:rFonts w:asciiTheme="minorHAnsi" w:hAnsiTheme="minorHAnsi" w:cstheme="minorHAnsi"/>
          <w:color w:val="000000"/>
          <w:sz w:val="24"/>
        </w:rPr>
      </w:pPr>
    </w:p>
    <w:p w14:paraId="7235C28B" w14:textId="47D63128" w:rsidR="00DC0CB9" w:rsidRDefault="000E2B04" w:rsidP="00184140">
      <w:pPr>
        <w:rPr>
          <w:rFonts w:asciiTheme="minorHAnsi" w:hAnsiTheme="minorHAnsi" w:cstheme="minorHAnsi"/>
          <w:color w:val="000000"/>
          <w:sz w:val="24"/>
        </w:rPr>
      </w:pPr>
      <w:r w:rsidRPr="00202194">
        <w:rPr>
          <w:rFonts w:asciiTheme="minorHAnsi" w:hAnsiTheme="minorHAnsi" w:cstheme="minorHAnsi"/>
          <w:color w:val="000000"/>
          <w:sz w:val="24"/>
        </w:rPr>
        <w:t>It is anticipate</w:t>
      </w:r>
      <w:r w:rsidR="009E20EA">
        <w:rPr>
          <w:rFonts w:asciiTheme="minorHAnsi" w:hAnsiTheme="minorHAnsi" w:cstheme="minorHAnsi"/>
          <w:color w:val="000000"/>
          <w:sz w:val="24"/>
        </w:rPr>
        <w:t>d</w:t>
      </w:r>
      <w:r w:rsidRPr="00202194">
        <w:rPr>
          <w:rFonts w:asciiTheme="minorHAnsi" w:hAnsiTheme="minorHAnsi" w:cstheme="minorHAnsi"/>
          <w:color w:val="000000"/>
          <w:sz w:val="24"/>
        </w:rPr>
        <w:t xml:space="preserve"> that the </w:t>
      </w:r>
      <w:r w:rsidR="003F2DFC" w:rsidRPr="00202194">
        <w:rPr>
          <w:rFonts w:asciiTheme="minorHAnsi" w:hAnsiTheme="minorHAnsi" w:cstheme="minorHAnsi"/>
          <w:color w:val="000000"/>
          <w:sz w:val="24"/>
        </w:rPr>
        <w:t>internal café dining area will provide comfortable space for</w:t>
      </w:r>
      <w:r w:rsidR="009E20EA">
        <w:rPr>
          <w:rFonts w:asciiTheme="minorHAnsi" w:hAnsiTheme="minorHAnsi" w:cstheme="minorHAnsi"/>
          <w:color w:val="000000"/>
          <w:sz w:val="24"/>
        </w:rPr>
        <w:t xml:space="preserve"> circa</w:t>
      </w:r>
      <w:r w:rsidR="003F2DFC" w:rsidRPr="00202194">
        <w:rPr>
          <w:rFonts w:asciiTheme="minorHAnsi" w:hAnsiTheme="minorHAnsi" w:cstheme="minorHAnsi"/>
          <w:color w:val="000000"/>
          <w:sz w:val="24"/>
        </w:rPr>
        <w:t xml:space="preserve"> </w:t>
      </w:r>
      <w:r w:rsidR="00E76E64">
        <w:rPr>
          <w:rFonts w:asciiTheme="minorHAnsi" w:hAnsiTheme="minorHAnsi" w:cstheme="minorHAnsi"/>
          <w:color w:val="000000"/>
          <w:sz w:val="24"/>
        </w:rPr>
        <w:t>fifty</w:t>
      </w:r>
      <w:r w:rsidR="003F2DFC" w:rsidRPr="00202194">
        <w:rPr>
          <w:rFonts w:asciiTheme="minorHAnsi" w:hAnsiTheme="minorHAnsi" w:cstheme="minorHAnsi"/>
          <w:color w:val="000000"/>
          <w:sz w:val="24"/>
        </w:rPr>
        <w:t xml:space="preserve"> </w:t>
      </w:r>
      <w:r w:rsidR="00C170F5" w:rsidRPr="00202194">
        <w:rPr>
          <w:rFonts w:asciiTheme="minorHAnsi" w:hAnsiTheme="minorHAnsi" w:cstheme="minorHAnsi"/>
          <w:color w:val="000000"/>
          <w:sz w:val="24"/>
        </w:rPr>
        <w:t>covers.</w:t>
      </w:r>
      <w:r w:rsidR="009E20EA">
        <w:rPr>
          <w:rFonts w:asciiTheme="minorHAnsi" w:hAnsiTheme="minorHAnsi" w:cstheme="minorHAnsi"/>
          <w:color w:val="000000"/>
          <w:sz w:val="24"/>
        </w:rPr>
        <w:t xml:space="preserve"> </w:t>
      </w:r>
      <w:r w:rsidR="00184140" w:rsidRPr="00202194">
        <w:rPr>
          <w:rFonts w:asciiTheme="minorHAnsi" w:hAnsiTheme="minorHAnsi" w:cstheme="minorHAnsi"/>
          <w:color w:val="000000"/>
          <w:sz w:val="24"/>
        </w:rPr>
        <w:t xml:space="preserve">It is intended that the café spaces will be </w:t>
      </w:r>
      <w:r w:rsidR="001566E3" w:rsidRPr="00202194">
        <w:rPr>
          <w:rFonts w:asciiTheme="minorHAnsi" w:hAnsiTheme="minorHAnsi" w:cstheme="minorHAnsi"/>
          <w:color w:val="000000"/>
          <w:sz w:val="24"/>
        </w:rPr>
        <w:t>provided with heating, lighting</w:t>
      </w:r>
      <w:r w:rsidR="00D0376D">
        <w:rPr>
          <w:rFonts w:asciiTheme="minorHAnsi" w:hAnsiTheme="minorHAnsi" w:cstheme="minorHAnsi"/>
          <w:color w:val="000000"/>
          <w:sz w:val="24"/>
        </w:rPr>
        <w:t xml:space="preserve">, </w:t>
      </w:r>
      <w:r w:rsidR="00D0376D" w:rsidRPr="00202194">
        <w:rPr>
          <w:rFonts w:asciiTheme="minorHAnsi" w:hAnsiTheme="minorHAnsi" w:cstheme="minorHAnsi"/>
          <w:color w:val="000000"/>
          <w:sz w:val="24"/>
        </w:rPr>
        <w:t>power,</w:t>
      </w:r>
      <w:r w:rsidR="001566E3" w:rsidRPr="00202194">
        <w:rPr>
          <w:rFonts w:asciiTheme="minorHAnsi" w:hAnsiTheme="minorHAnsi" w:cstheme="minorHAnsi"/>
          <w:color w:val="000000"/>
          <w:sz w:val="24"/>
        </w:rPr>
        <w:t xml:space="preserve"> and </w:t>
      </w:r>
      <w:r w:rsidR="00E76E64" w:rsidRPr="00202194">
        <w:rPr>
          <w:rFonts w:asciiTheme="minorHAnsi" w:hAnsiTheme="minorHAnsi" w:cstheme="minorHAnsi"/>
          <w:color w:val="000000"/>
          <w:sz w:val="24"/>
        </w:rPr>
        <w:t>Wi-Fi</w:t>
      </w:r>
      <w:r w:rsidR="001566E3" w:rsidRPr="00202194">
        <w:rPr>
          <w:rFonts w:asciiTheme="minorHAnsi" w:hAnsiTheme="minorHAnsi" w:cstheme="minorHAnsi"/>
          <w:color w:val="000000"/>
          <w:sz w:val="24"/>
        </w:rPr>
        <w:t xml:space="preserve"> provision.</w:t>
      </w:r>
      <w:r w:rsidR="00DC0CB9">
        <w:rPr>
          <w:rFonts w:asciiTheme="minorHAnsi" w:hAnsiTheme="minorHAnsi" w:cstheme="minorHAnsi"/>
          <w:color w:val="000000"/>
          <w:sz w:val="24"/>
        </w:rPr>
        <w:t xml:space="preserve"> The provision for a micro-library is also an essential requirement that the Town </w:t>
      </w:r>
      <w:r w:rsidR="00604AAE">
        <w:rPr>
          <w:rFonts w:asciiTheme="minorHAnsi" w:hAnsiTheme="minorHAnsi" w:cstheme="minorHAnsi"/>
          <w:color w:val="000000"/>
          <w:sz w:val="24"/>
        </w:rPr>
        <w:t>Council</w:t>
      </w:r>
      <w:r w:rsidR="00DC0CB9">
        <w:rPr>
          <w:rFonts w:asciiTheme="minorHAnsi" w:hAnsiTheme="minorHAnsi" w:cstheme="minorHAnsi"/>
          <w:color w:val="000000"/>
          <w:sz w:val="24"/>
        </w:rPr>
        <w:t xml:space="preserve"> would like to see incorporated.</w:t>
      </w:r>
    </w:p>
    <w:p w14:paraId="16EE740D" w14:textId="77777777" w:rsidR="00DC0CB9" w:rsidRDefault="00DC0CB9" w:rsidP="00184140">
      <w:pPr>
        <w:rPr>
          <w:rFonts w:asciiTheme="minorHAnsi" w:hAnsiTheme="minorHAnsi" w:cstheme="minorHAnsi"/>
          <w:color w:val="000000"/>
          <w:sz w:val="24"/>
        </w:rPr>
      </w:pPr>
    </w:p>
    <w:p w14:paraId="1675CABA" w14:textId="1DF6766F" w:rsidR="00206F12" w:rsidRPr="00202194" w:rsidRDefault="001566E3" w:rsidP="00184140">
      <w:pPr>
        <w:rPr>
          <w:rFonts w:asciiTheme="minorHAnsi" w:hAnsiTheme="minorHAnsi" w:cstheme="minorHAnsi"/>
          <w:color w:val="000000"/>
          <w:sz w:val="24"/>
        </w:rPr>
      </w:pPr>
      <w:r w:rsidRPr="00202194">
        <w:rPr>
          <w:rFonts w:asciiTheme="minorHAnsi" w:hAnsiTheme="minorHAnsi" w:cstheme="minorHAnsi"/>
          <w:color w:val="000000"/>
          <w:sz w:val="24"/>
        </w:rPr>
        <w:t xml:space="preserve"> </w:t>
      </w:r>
      <w:r w:rsidR="00DC0CB9">
        <w:rPr>
          <w:rFonts w:asciiTheme="minorHAnsi" w:hAnsiTheme="minorHAnsi" w:cstheme="minorHAnsi"/>
          <w:color w:val="000000"/>
          <w:sz w:val="24"/>
        </w:rPr>
        <w:t>T</w:t>
      </w:r>
      <w:r w:rsidRPr="00202194">
        <w:rPr>
          <w:rFonts w:asciiTheme="minorHAnsi" w:hAnsiTheme="minorHAnsi" w:cstheme="minorHAnsi"/>
          <w:color w:val="000000"/>
          <w:sz w:val="24"/>
        </w:rPr>
        <w:t xml:space="preserve">he café </w:t>
      </w:r>
      <w:r w:rsidR="00DD7869">
        <w:rPr>
          <w:rFonts w:asciiTheme="minorHAnsi" w:hAnsiTheme="minorHAnsi" w:cstheme="minorHAnsi"/>
          <w:color w:val="000000"/>
          <w:sz w:val="24"/>
        </w:rPr>
        <w:t>Operator</w:t>
      </w:r>
      <w:r w:rsidRPr="00202194">
        <w:rPr>
          <w:rFonts w:asciiTheme="minorHAnsi" w:hAnsiTheme="minorHAnsi" w:cstheme="minorHAnsi"/>
          <w:color w:val="000000"/>
          <w:sz w:val="24"/>
        </w:rPr>
        <w:t xml:space="preserve"> will be responsible for the following</w:t>
      </w:r>
      <w:r w:rsidR="009E20EA">
        <w:rPr>
          <w:rFonts w:asciiTheme="minorHAnsi" w:hAnsiTheme="minorHAnsi" w:cstheme="minorHAnsi"/>
          <w:color w:val="000000"/>
          <w:sz w:val="24"/>
        </w:rPr>
        <w:t xml:space="preserve"> elements</w:t>
      </w:r>
      <w:r w:rsidR="00DD7869">
        <w:rPr>
          <w:rFonts w:asciiTheme="minorHAnsi" w:hAnsiTheme="minorHAnsi" w:cstheme="minorHAnsi"/>
          <w:color w:val="000000"/>
          <w:sz w:val="24"/>
        </w:rPr>
        <w:t>, financially and practically</w:t>
      </w:r>
      <w:r w:rsidR="009E20EA">
        <w:rPr>
          <w:rFonts w:asciiTheme="minorHAnsi" w:hAnsiTheme="minorHAnsi" w:cstheme="minorHAnsi"/>
          <w:color w:val="000000"/>
          <w:sz w:val="24"/>
        </w:rPr>
        <w:t>:</w:t>
      </w:r>
    </w:p>
    <w:p w14:paraId="30345077" w14:textId="77777777" w:rsidR="001566E3" w:rsidRPr="00202194" w:rsidRDefault="001566E3" w:rsidP="00184140">
      <w:pPr>
        <w:rPr>
          <w:rFonts w:asciiTheme="minorHAnsi" w:hAnsiTheme="minorHAnsi" w:cstheme="minorHAnsi"/>
          <w:color w:val="000000"/>
          <w:sz w:val="24"/>
        </w:rPr>
      </w:pPr>
    </w:p>
    <w:p w14:paraId="2846E60E" w14:textId="44B78D5B" w:rsidR="00D37B6F" w:rsidRPr="00202194" w:rsidRDefault="00D37B6F" w:rsidP="00D37B6F">
      <w:pPr>
        <w:pStyle w:val="ListParagraph"/>
        <w:numPr>
          <w:ilvl w:val="0"/>
          <w:numId w:val="23"/>
        </w:numPr>
        <w:rPr>
          <w:rFonts w:asciiTheme="minorHAnsi" w:hAnsiTheme="minorHAnsi" w:cstheme="minorHAnsi"/>
          <w:sz w:val="24"/>
          <w:lang w:eastAsia="en-GB"/>
        </w:rPr>
      </w:pPr>
      <w:r w:rsidRPr="00202194">
        <w:rPr>
          <w:rFonts w:asciiTheme="minorHAnsi" w:hAnsiTheme="minorHAnsi" w:cstheme="minorHAnsi"/>
          <w:sz w:val="24"/>
          <w:lang w:eastAsia="en-GB"/>
        </w:rPr>
        <w:t>Catering kitchen fit ou</w:t>
      </w:r>
      <w:r w:rsidR="008C5523" w:rsidRPr="00202194">
        <w:rPr>
          <w:rFonts w:asciiTheme="minorHAnsi" w:hAnsiTheme="minorHAnsi" w:cstheme="minorHAnsi"/>
          <w:sz w:val="24"/>
          <w:lang w:eastAsia="en-GB"/>
        </w:rPr>
        <w:t>t (appropriate water</w:t>
      </w:r>
      <w:r w:rsidR="009E20EA">
        <w:rPr>
          <w:rFonts w:asciiTheme="minorHAnsi" w:hAnsiTheme="minorHAnsi" w:cstheme="minorHAnsi"/>
          <w:sz w:val="24"/>
          <w:lang w:eastAsia="en-GB"/>
        </w:rPr>
        <w:t xml:space="preserve">, </w:t>
      </w:r>
      <w:r w:rsidR="008C5523" w:rsidRPr="00202194">
        <w:rPr>
          <w:rFonts w:asciiTheme="minorHAnsi" w:hAnsiTheme="minorHAnsi" w:cstheme="minorHAnsi"/>
          <w:sz w:val="24"/>
          <w:lang w:eastAsia="en-GB"/>
        </w:rPr>
        <w:t>waste and electrical service will be  provided</w:t>
      </w:r>
      <w:r w:rsidR="00202194">
        <w:rPr>
          <w:rFonts w:asciiTheme="minorHAnsi" w:hAnsiTheme="minorHAnsi" w:cstheme="minorHAnsi"/>
          <w:sz w:val="24"/>
          <w:lang w:eastAsia="en-GB"/>
        </w:rPr>
        <w:t>;</w:t>
      </w:r>
    </w:p>
    <w:p w14:paraId="6A302D28" w14:textId="467A9FF1" w:rsidR="000A24D7" w:rsidRPr="00202194" w:rsidRDefault="008C5523" w:rsidP="00D37B6F">
      <w:pPr>
        <w:pStyle w:val="ListParagraph"/>
        <w:numPr>
          <w:ilvl w:val="0"/>
          <w:numId w:val="23"/>
        </w:numPr>
        <w:rPr>
          <w:rFonts w:asciiTheme="minorHAnsi" w:hAnsiTheme="minorHAnsi" w:cstheme="minorHAnsi"/>
          <w:sz w:val="24"/>
          <w:lang w:eastAsia="en-GB"/>
        </w:rPr>
      </w:pPr>
      <w:r w:rsidRPr="00202194">
        <w:rPr>
          <w:rFonts w:asciiTheme="minorHAnsi" w:hAnsiTheme="minorHAnsi" w:cstheme="minorHAnsi"/>
          <w:sz w:val="24"/>
          <w:lang w:eastAsia="en-GB"/>
        </w:rPr>
        <w:t>Ser</w:t>
      </w:r>
      <w:r w:rsidR="00AA5C70" w:rsidRPr="00202194">
        <w:rPr>
          <w:rFonts w:asciiTheme="minorHAnsi" w:hAnsiTheme="minorHAnsi" w:cstheme="minorHAnsi"/>
          <w:sz w:val="24"/>
          <w:lang w:eastAsia="en-GB"/>
        </w:rPr>
        <w:t>very/Counter supply &amp; fit including all associated fittings</w:t>
      </w:r>
      <w:r w:rsidR="00202194">
        <w:rPr>
          <w:rFonts w:asciiTheme="minorHAnsi" w:hAnsiTheme="minorHAnsi" w:cstheme="minorHAnsi"/>
          <w:sz w:val="24"/>
          <w:lang w:eastAsia="en-GB"/>
        </w:rPr>
        <w:t>;</w:t>
      </w:r>
    </w:p>
    <w:p w14:paraId="0EDC4EB0" w14:textId="20E9EF34" w:rsidR="00AA5C70" w:rsidRPr="00202194" w:rsidRDefault="00AA5C70" w:rsidP="00D37B6F">
      <w:pPr>
        <w:pStyle w:val="ListParagraph"/>
        <w:numPr>
          <w:ilvl w:val="0"/>
          <w:numId w:val="23"/>
        </w:numPr>
        <w:rPr>
          <w:rFonts w:asciiTheme="minorHAnsi" w:hAnsiTheme="minorHAnsi" w:cstheme="minorHAnsi"/>
          <w:sz w:val="24"/>
          <w:lang w:eastAsia="en-GB"/>
        </w:rPr>
      </w:pPr>
      <w:r w:rsidRPr="00202194">
        <w:rPr>
          <w:rFonts w:asciiTheme="minorHAnsi" w:hAnsiTheme="minorHAnsi" w:cstheme="minorHAnsi"/>
          <w:sz w:val="24"/>
          <w:lang w:eastAsia="en-GB"/>
        </w:rPr>
        <w:t>Café furniture &amp; fittings</w:t>
      </w:r>
      <w:r w:rsidR="00DD7869">
        <w:rPr>
          <w:rFonts w:asciiTheme="minorHAnsi" w:hAnsiTheme="minorHAnsi" w:cstheme="minorHAnsi"/>
          <w:sz w:val="24"/>
          <w:lang w:eastAsia="en-GB"/>
        </w:rPr>
        <w:t xml:space="preserve"> including internal and external seating.</w:t>
      </w:r>
    </w:p>
    <w:p w14:paraId="52C22C27" w14:textId="77777777" w:rsidR="00AA5C70" w:rsidRPr="00202194" w:rsidRDefault="00AA5C70" w:rsidP="00AA5C70">
      <w:pPr>
        <w:rPr>
          <w:rFonts w:asciiTheme="minorHAnsi" w:hAnsiTheme="minorHAnsi" w:cstheme="minorHAnsi"/>
          <w:sz w:val="24"/>
          <w:lang w:eastAsia="en-GB"/>
        </w:rPr>
      </w:pPr>
    </w:p>
    <w:p w14:paraId="3625CB9D" w14:textId="77777777" w:rsidR="00DD7869" w:rsidRDefault="00C13402" w:rsidP="00E61894">
      <w:p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 xml:space="preserve">Tenderers are required to design their own menu(s) to provide </w:t>
      </w:r>
      <w:r w:rsidR="00BB2EE4" w:rsidRPr="00202194">
        <w:rPr>
          <w:rFonts w:asciiTheme="minorHAnsi" w:hAnsiTheme="minorHAnsi" w:cstheme="minorHAnsi"/>
          <w:color w:val="000000"/>
          <w:sz w:val="24"/>
          <w:lang w:eastAsia="en-GB"/>
        </w:rPr>
        <w:t>food &amp; beverage</w:t>
      </w:r>
      <w:r w:rsidR="005027CF" w:rsidRPr="00202194">
        <w:rPr>
          <w:rFonts w:asciiTheme="minorHAnsi" w:hAnsiTheme="minorHAnsi" w:cstheme="minorHAnsi"/>
          <w:color w:val="000000"/>
          <w:sz w:val="24"/>
          <w:lang w:eastAsia="en-GB"/>
        </w:rPr>
        <w:t>s appropriate to the day time use of the building</w:t>
      </w:r>
      <w:r w:rsidR="00B74F05" w:rsidRPr="00202194">
        <w:rPr>
          <w:rFonts w:asciiTheme="minorHAnsi" w:hAnsiTheme="minorHAnsi" w:cstheme="minorHAnsi"/>
          <w:color w:val="000000"/>
          <w:sz w:val="24"/>
          <w:lang w:eastAsia="en-GB"/>
        </w:rPr>
        <w:t>.</w:t>
      </w:r>
    </w:p>
    <w:p w14:paraId="3CC64AD5" w14:textId="77777777" w:rsidR="00DD7869" w:rsidRDefault="00DD7869" w:rsidP="00E61894">
      <w:pPr>
        <w:rPr>
          <w:rFonts w:asciiTheme="minorHAnsi" w:hAnsiTheme="minorHAnsi" w:cstheme="minorHAnsi"/>
          <w:color w:val="000000"/>
          <w:sz w:val="24"/>
          <w:lang w:eastAsia="en-GB"/>
        </w:rPr>
      </w:pPr>
    </w:p>
    <w:p w14:paraId="5ED353EB" w14:textId="65F0DCC8" w:rsidR="00DD7869" w:rsidRDefault="00B74F05" w:rsidP="00E61894">
      <w:p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It is envisaged that the café will be a social space where the community can enjoy</w:t>
      </w:r>
      <w:r w:rsidR="00AA0452" w:rsidRPr="00202194">
        <w:rPr>
          <w:rFonts w:asciiTheme="minorHAnsi" w:hAnsiTheme="minorHAnsi" w:cstheme="minorHAnsi"/>
          <w:color w:val="000000"/>
          <w:sz w:val="24"/>
          <w:lang w:eastAsia="en-GB"/>
        </w:rPr>
        <w:t xml:space="preserve"> speciality coffe</w:t>
      </w:r>
      <w:r w:rsidR="00202194">
        <w:rPr>
          <w:rFonts w:asciiTheme="minorHAnsi" w:hAnsiTheme="minorHAnsi" w:cstheme="minorHAnsi"/>
          <w:color w:val="000000"/>
          <w:sz w:val="24"/>
          <w:lang w:eastAsia="en-GB"/>
        </w:rPr>
        <w:t>e</w:t>
      </w:r>
      <w:r w:rsidR="00AA0452" w:rsidRPr="00202194">
        <w:rPr>
          <w:rFonts w:asciiTheme="minorHAnsi" w:hAnsiTheme="minorHAnsi" w:cstheme="minorHAnsi"/>
          <w:color w:val="000000"/>
          <w:sz w:val="24"/>
          <w:lang w:eastAsia="en-GB"/>
        </w:rPr>
        <w:t>, se</w:t>
      </w:r>
      <w:r w:rsidR="002D5A97" w:rsidRPr="00202194">
        <w:rPr>
          <w:rFonts w:asciiTheme="minorHAnsi" w:hAnsiTheme="minorHAnsi" w:cstheme="minorHAnsi"/>
          <w:color w:val="000000"/>
          <w:sz w:val="24"/>
          <w:lang w:eastAsia="en-GB"/>
        </w:rPr>
        <w:t xml:space="preserve">asonal food together with handcrafted breads, pastries, </w:t>
      </w:r>
      <w:r w:rsidR="00D0376D" w:rsidRPr="00202194">
        <w:rPr>
          <w:rFonts w:asciiTheme="minorHAnsi" w:hAnsiTheme="minorHAnsi" w:cstheme="minorHAnsi"/>
          <w:color w:val="000000"/>
          <w:sz w:val="24"/>
          <w:lang w:eastAsia="en-GB"/>
        </w:rPr>
        <w:t>cakes,</w:t>
      </w:r>
      <w:r w:rsidR="002D5A97" w:rsidRPr="00202194">
        <w:rPr>
          <w:rFonts w:asciiTheme="minorHAnsi" w:hAnsiTheme="minorHAnsi" w:cstheme="minorHAnsi"/>
          <w:color w:val="000000"/>
          <w:sz w:val="24"/>
          <w:lang w:eastAsia="en-GB"/>
        </w:rPr>
        <w:t xml:space="preserve"> and treats</w:t>
      </w:r>
      <w:r w:rsidR="00E477C5" w:rsidRPr="00202194">
        <w:rPr>
          <w:rFonts w:asciiTheme="minorHAnsi" w:hAnsiTheme="minorHAnsi" w:cstheme="minorHAnsi"/>
          <w:color w:val="000000"/>
          <w:sz w:val="24"/>
          <w:lang w:eastAsia="en-GB"/>
        </w:rPr>
        <w:t>. Recognition of the diverse cultural population of the town should be reflected in the menus provided.</w:t>
      </w:r>
      <w:r w:rsidR="00304FC7" w:rsidRPr="00202194">
        <w:rPr>
          <w:rFonts w:asciiTheme="minorHAnsi" w:hAnsiTheme="minorHAnsi" w:cstheme="minorHAnsi"/>
          <w:color w:val="000000"/>
          <w:sz w:val="24"/>
          <w:lang w:eastAsia="en-GB"/>
        </w:rPr>
        <w:t xml:space="preserve"> </w:t>
      </w:r>
    </w:p>
    <w:p w14:paraId="063B1F27" w14:textId="77777777" w:rsidR="00DD7869" w:rsidRDefault="00DD7869" w:rsidP="00E61894">
      <w:pPr>
        <w:rPr>
          <w:rFonts w:asciiTheme="minorHAnsi" w:hAnsiTheme="minorHAnsi" w:cstheme="minorHAnsi"/>
          <w:color w:val="000000"/>
          <w:sz w:val="24"/>
          <w:lang w:eastAsia="en-GB"/>
        </w:rPr>
      </w:pPr>
    </w:p>
    <w:p w14:paraId="3889DC6D" w14:textId="6E03118E" w:rsidR="00206F12" w:rsidRPr="00202194" w:rsidRDefault="00304FC7" w:rsidP="00E61894">
      <w:p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 xml:space="preserve">In addition to the regular menu </w:t>
      </w:r>
      <w:r w:rsidR="00E76E64" w:rsidRPr="00202194">
        <w:rPr>
          <w:rFonts w:asciiTheme="minorHAnsi" w:hAnsiTheme="minorHAnsi" w:cstheme="minorHAnsi"/>
          <w:color w:val="000000"/>
          <w:sz w:val="24"/>
          <w:lang w:eastAsia="en-GB"/>
        </w:rPr>
        <w:t>provision,</w:t>
      </w:r>
      <w:r w:rsidRPr="00202194">
        <w:rPr>
          <w:rFonts w:asciiTheme="minorHAnsi" w:hAnsiTheme="minorHAnsi" w:cstheme="minorHAnsi"/>
          <w:color w:val="000000"/>
          <w:sz w:val="24"/>
          <w:lang w:eastAsia="en-GB"/>
        </w:rPr>
        <w:t xml:space="preserve"> it is expected that </w:t>
      </w:r>
      <w:r w:rsidR="00DE3A5C" w:rsidRPr="00202194">
        <w:rPr>
          <w:rFonts w:asciiTheme="minorHAnsi" w:hAnsiTheme="minorHAnsi" w:cstheme="minorHAnsi"/>
          <w:color w:val="000000"/>
          <w:sz w:val="24"/>
          <w:lang w:eastAsia="en-GB"/>
        </w:rPr>
        <w:t xml:space="preserve"> bespoke catering for events should be offered and provided.</w:t>
      </w:r>
    </w:p>
    <w:p w14:paraId="0E0257FF" w14:textId="77777777" w:rsidR="009E20EA" w:rsidRDefault="009E20EA" w:rsidP="00E61894">
      <w:pPr>
        <w:pStyle w:val="xxmsonormal"/>
        <w:rPr>
          <w:rFonts w:asciiTheme="minorHAnsi" w:hAnsiTheme="minorHAnsi" w:cstheme="minorHAnsi"/>
          <w:color w:val="000000"/>
        </w:rPr>
      </w:pPr>
    </w:p>
    <w:p w14:paraId="1CB3EB9F" w14:textId="77777777" w:rsidR="00DD7869" w:rsidRDefault="00DD7869" w:rsidP="00E61894">
      <w:pPr>
        <w:pStyle w:val="xxmsonormal"/>
        <w:rPr>
          <w:rFonts w:asciiTheme="minorHAnsi" w:hAnsiTheme="minorHAnsi" w:cstheme="minorHAnsi"/>
          <w:color w:val="000000"/>
        </w:rPr>
      </w:pPr>
    </w:p>
    <w:p w14:paraId="19F03840" w14:textId="77777777" w:rsidR="00DD7869" w:rsidRDefault="00DD7869" w:rsidP="00E61894">
      <w:pPr>
        <w:pStyle w:val="xxmsonormal"/>
        <w:rPr>
          <w:rFonts w:asciiTheme="minorHAnsi" w:hAnsiTheme="minorHAnsi" w:cstheme="minorHAnsi"/>
          <w:color w:val="000000"/>
        </w:rPr>
      </w:pPr>
    </w:p>
    <w:p w14:paraId="44B7F720" w14:textId="77777777" w:rsidR="00DD7869" w:rsidRDefault="00DD7869" w:rsidP="00E61894">
      <w:pPr>
        <w:pStyle w:val="xxmsonormal"/>
        <w:rPr>
          <w:rFonts w:asciiTheme="minorHAnsi" w:hAnsiTheme="minorHAnsi" w:cstheme="minorHAnsi"/>
          <w:color w:val="000000"/>
        </w:rPr>
      </w:pPr>
    </w:p>
    <w:p w14:paraId="649D36D5" w14:textId="2FAAC0EC" w:rsidR="001579EC" w:rsidRPr="00202194" w:rsidRDefault="001579EC" w:rsidP="00E61894">
      <w:pPr>
        <w:pStyle w:val="xxmsonormal"/>
        <w:rPr>
          <w:rFonts w:asciiTheme="minorHAnsi" w:hAnsiTheme="minorHAnsi" w:cstheme="minorHAnsi"/>
          <w:color w:val="000000"/>
        </w:rPr>
      </w:pPr>
      <w:r w:rsidRPr="00202194">
        <w:rPr>
          <w:rFonts w:asciiTheme="minorHAnsi" w:hAnsiTheme="minorHAnsi" w:cstheme="minorHAnsi"/>
          <w:color w:val="000000"/>
        </w:rPr>
        <w:t>Inclusivity for all is a central consideration and we would like to see</w:t>
      </w:r>
      <w:r w:rsidR="009E20EA">
        <w:rPr>
          <w:rFonts w:asciiTheme="minorHAnsi" w:hAnsiTheme="minorHAnsi" w:cstheme="minorHAnsi"/>
          <w:color w:val="000000"/>
        </w:rPr>
        <w:t>, i</w:t>
      </w:r>
      <w:r w:rsidR="00AD3405" w:rsidRPr="00202194">
        <w:rPr>
          <w:rFonts w:asciiTheme="minorHAnsi" w:hAnsiTheme="minorHAnsi" w:cstheme="minorHAnsi"/>
          <w:color w:val="000000"/>
        </w:rPr>
        <w:t xml:space="preserve">n addition to </w:t>
      </w:r>
      <w:r w:rsidR="00E61894" w:rsidRPr="00202194">
        <w:rPr>
          <w:rFonts w:asciiTheme="minorHAnsi" w:hAnsiTheme="minorHAnsi" w:cstheme="minorHAnsi"/>
          <w:color w:val="000000"/>
        </w:rPr>
        <w:t xml:space="preserve">being </w:t>
      </w:r>
      <w:r w:rsidRPr="00202194">
        <w:rPr>
          <w:rFonts w:asciiTheme="minorHAnsi" w:hAnsiTheme="minorHAnsi" w:cstheme="minorHAnsi"/>
          <w:color w:val="000000"/>
        </w:rPr>
        <w:t xml:space="preserve">addressed through your menus </w:t>
      </w:r>
      <w:r w:rsidR="00E61894" w:rsidRPr="00202194">
        <w:rPr>
          <w:rFonts w:asciiTheme="minorHAnsi" w:hAnsiTheme="minorHAnsi" w:cstheme="minorHAnsi"/>
          <w:color w:val="000000"/>
        </w:rPr>
        <w:t>how you might communicate this through your interaction with the community.</w:t>
      </w:r>
    </w:p>
    <w:p w14:paraId="23B4C32D" w14:textId="77777777" w:rsidR="00AE1B02" w:rsidRPr="00202194" w:rsidRDefault="00AE1B02" w:rsidP="00E61894">
      <w:pPr>
        <w:pStyle w:val="xxmsonormal"/>
        <w:rPr>
          <w:rFonts w:asciiTheme="minorHAnsi" w:hAnsiTheme="minorHAnsi" w:cstheme="minorHAnsi"/>
          <w:color w:val="000000"/>
        </w:rPr>
      </w:pPr>
    </w:p>
    <w:p w14:paraId="59E06F70" w14:textId="7860DE1A" w:rsidR="005E0A19" w:rsidRPr="00202194" w:rsidRDefault="005E0A19" w:rsidP="00E61894">
      <w:pPr>
        <w:pStyle w:val="xxmsonormal"/>
        <w:rPr>
          <w:rFonts w:asciiTheme="minorHAnsi" w:hAnsiTheme="minorHAnsi" w:cstheme="minorHAnsi"/>
          <w:color w:val="000000"/>
        </w:rPr>
      </w:pPr>
      <w:r w:rsidRPr="00202194">
        <w:rPr>
          <w:rFonts w:asciiTheme="minorHAnsi" w:hAnsiTheme="minorHAnsi" w:cstheme="minorHAnsi"/>
          <w:color w:val="000000"/>
        </w:rPr>
        <w:t xml:space="preserve">The </w:t>
      </w:r>
      <w:r w:rsidR="00DD7869">
        <w:rPr>
          <w:rFonts w:asciiTheme="minorHAnsi" w:hAnsiTheme="minorHAnsi" w:cstheme="minorHAnsi"/>
          <w:color w:val="000000"/>
        </w:rPr>
        <w:t>Operator</w:t>
      </w:r>
      <w:r w:rsidRPr="00202194">
        <w:rPr>
          <w:rFonts w:asciiTheme="minorHAnsi" w:hAnsiTheme="minorHAnsi" w:cstheme="minorHAnsi"/>
          <w:color w:val="000000"/>
        </w:rPr>
        <w:t xml:space="preserve"> is to use their own packaging</w:t>
      </w:r>
      <w:r w:rsidR="00777F0A" w:rsidRPr="00202194">
        <w:rPr>
          <w:rFonts w:asciiTheme="minorHAnsi" w:hAnsiTheme="minorHAnsi" w:cstheme="minorHAnsi"/>
          <w:color w:val="000000"/>
        </w:rPr>
        <w:t xml:space="preserve"> for food and beverages.</w:t>
      </w:r>
    </w:p>
    <w:p w14:paraId="343BB713" w14:textId="77777777" w:rsidR="001579EC" w:rsidRPr="00202194" w:rsidRDefault="001579EC" w:rsidP="000F5A79">
      <w:pPr>
        <w:rPr>
          <w:rFonts w:asciiTheme="minorHAnsi" w:hAnsiTheme="minorHAnsi" w:cstheme="minorHAnsi"/>
          <w:color w:val="000000"/>
          <w:sz w:val="24"/>
          <w:lang w:eastAsia="en-GB"/>
        </w:rPr>
      </w:pPr>
    </w:p>
    <w:p w14:paraId="2BB83A4A" w14:textId="766FB54E" w:rsidR="00DD2824" w:rsidRPr="00202194" w:rsidRDefault="002343B3" w:rsidP="002343B3">
      <w:pPr>
        <w:rPr>
          <w:rFonts w:asciiTheme="minorHAnsi" w:hAnsiTheme="minorHAnsi" w:cstheme="minorHAnsi"/>
          <w:lang w:eastAsia="en-GB"/>
        </w:rPr>
      </w:pPr>
      <w:r w:rsidRPr="00202194">
        <w:rPr>
          <w:rFonts w:asciiTheme="minorHAnsi" w:hAnsiTheme="minorHAnsi" w:cstheme="minorHAnsi"/>
          <w:color w:val="000000"/>
          <w:sz w:val="24"/>
        </w:rPr>
        <w:t xml:space="preserve">Tenderers must submit a brief business </w:t>
      </w:r>
      <w:r w:rsidR="00D0376D" w:rsidRPr="00202194">
        <w:rPr>
          <w:rFonts w:asciiTheme="minorHAnsi" w:hAnsiTheme="minorHAnsi" w:cstheme="minorHAnsi"/>
          <w:color w:val="000000"/>
          <w:sz w:val="24"/>
        </w:rPr>
        <w:t>plan</w:t>
      </w:r>
      <w:r w:rsidR="00D0376D">
        <w:rPr>
          <w:rFonts w:asciiTheme="minorHAnsi" w:hAnsiTheme="minorHAnsi" w:cstheme="minorHAnsi"/>
          <w:color w:val="000000"/>
          <w:sz w:val="24"/>
        </w:rPr>
        <w:t>.</w:t>
      </w:r>
      <w:r w:rsidR="00D0376D" w:rsidRPr="00202194">
        <w:rPr>
          <w:rFonts w:asciiTheme="minorHAnsi" w:hAnsiTheme="minorHAnsi" w:cstheme="minorHAnsi"/>
          <w:color w:val="000000"/>
          <w:sz w:val="24"/>
        </w:rPr>
        <w:t xml:space="preserve"> Proposals</w:t>
      </w:r>
      <w:r w:rsidRPr="00202194">
        <w:rPr>
          <w:rFonts w:asciiTheme="minorHAnsi" w:hAnsiTheme="minorHAnsi" w:cstheme="minorHAnsi"/>
          <w:color w:val="000000"/>
          <w:sz w:val="24"/>
        </w:rPr>
        <w:t xml:space="preserve"> should consider capital investment requirements </w:t>
      </w:r>
      <w:r w:rsidR="00DC0CB9">
        <w:rPr>
          <w:rFonts w:asciiTheme="minorHAnsi" w:hAnsiTheme="minorHAnsi" w:cstheme="minorHAnsi"/>
          <w:color w:val="000000"/>
          <w:sz w:val="24"/>
        </w:rPr>
        <w:t>and sustainability</w:t>
      </w:r>
      <w:r w:rsidRPr="00202194">
        <w:rPr>
          <w:rFonts w:asciiTheme="minorHAnsi" w:hAnsiTheme="minorHAnsi" w:cstheme="minorHAnsi"/>
          <w:color w:val="000000"/>
          <w:sz w:val="24"/>
        </w:rPr>
        <w:t xml:space="preserve"> measures must also be addressed in the offer.</w:t>
      </w:r>
    </w:p>
    <w:p w14:paraId="5753EB3D" w14:textId="77777777" w:rsidR="00206F12" w:rsidRPr="00202194" w:rsidRDefault="00206F12" w:rsidP="000F5A79">
      <w:pPr>
        <w:ind w:left="360"/>
        <w:rPr>
          <w:rFonts w:asciiTheme="minorHAnsi" w:hAnsiTheme="minorHAnsi" w:cstheme="minorHAnsi"/>
          <w:color w:val="000000"/>
          <w:sz w:val="24"/>
          <w:lang w:eastAsia="en-GB"/>
        </w:rPr>
      </w:pPr>
    </w:p>
    <w:p w14:paraId="15DFBC2F" w14:textId="77777777" w:rsidR="00DC0CB9" w:rsidRDefault="00DC0CB9" w:rsidP="00665B69">
      <w:pPr>
        <w:rPr>
          <w:rFonts w:asciiTheme="minorHAnsi" w:hAnsiTheme="minorHAnsi" w:cstheme="minorHAnsi"/>
          <w:b/>
          <w:bCs/>
          <w:color w:val="000000"/>
          <w:sz w:val="24"/>
          <w:lang w:eastAsia="en-GB"/>
        </w:rPr>
      </w:pPr>
    </w:p>
    <w:p w14:paraId="7F20A792" w14:textId="77777777" w:rsidR="00DC0CB9" w:rsidRDefault="00DC0CB9" w:rsidP="00665B69">
      <w:pPr>
        <w:rPr>
          <w:rFonts w:asciiTheme="minorHAnsi" w:hAnsiTheme="minorHAnsi" w:cstheme="minorHAnsi"/>
          <w:b/>
          <w:bCs/>
          <w:color w:val="000000"/>
          <w:sz w:val="24"/>
          <w:lang w:eastAsia="en-GB"/>
        </w:rPr>
      </w:pPr>
    </w:p>
    <w:p w14:paraId="28A5DD3E" w14:textId="77777777" w:rsidR="00DC0CB9" w:rsidRDefault="00DC0CB9" w:rsidP="00665B69">
      <w:pPr>
        <w:rPr>
          <w:rFonts w:asciiTheme="minorHAnsi" w:hAnsiTheme="minorHAnsi" w:cstheme="minorHAnsi"/>
          <w:b/>
          <w:bCs/>
          <w:color w:val="000000"/>
          <w:sz w:val="24"/>
          <w:lang w:eastAsia="en-GB"/>
        </w:rPr>
      </w:pPr>
    </w:p>
    <w:p w14:paraId="782730E6" w14:textId="77777777" w:rsidR="00DC0CB9" w:rsidRDefault="00DC0CB9" w:rsidP="00665B69">
      <w:pPr>
        <w:rPr>
          <w:rFonts w:asciiTheme="minorHAnsi" w:hAnsiTheme="minorHAnsi" w:cstheme="minorHAnsi"/>
          <w:b/>
          <w:bCs/>
          <w:color w:val="000000"/>
          <w:sz w:val="24"/>
          <w:lang w:eastAsia="en-GB"/>
        </w:rPr>
      </w:pPr>
    </w:p>
    <w:p w14:paraId="1D830100" w14:textId="77777777" w:rsidR="00DC0CB9" w:rsidRDefault="00DC0CB9" w:rsidP="00665B69">
      <w:pPr>
        <w:rPr>
          <w:rFonts w:asciiTheme="minorHAnsi" w:hAnsiTheme="minorHAnsi" w:cstheme="minorHAnsi"/>
          <w:b/>
          <w:bCs/>
          <w:color w:val="000000"/>
          <w:sz w:val="24"/>
          <w:lang w:eastAsia="en-GB"/>
        </w:rPr>
      </w:pPr>
    </w:p>
    <w:p w14:paraId="75EF3295" w14:textId="77777777" w:rsidR="00DC0CB9" w:rsidRDefault="00DC0CB9" w:rsidP="00665B69">
      <w:pPr>
        <w:rPr>
          <w:rFonts w:asciiTheme="minorHAnsi" w:hAnsiTheme="minorHAnsi" w:cstheme="minorHAnsi"/>
          <w:b/>
          <w:bCs/>
          <w:color w:val="000000"/>
          <w:sz w:val="24"/>
          <w:lang w:eastAsia="en-GB"/>
        </w:rPr>
      </w:pPr>
    </w:p>
    <w:p w14:paraId="318192D6" w14:textId="77777777" w:rsidR="00DC0CB9" w:rsidRDefault="00DC0CB9" w:rsidP="00665B69">
      <w:pPr>
        <w:rPr>
          <w:rFonts w:asciiTheme="minorHAnsi" w:hAnsiTheme="minorHAnsi" w:cstheme="minorHAnsi"/>
          <w:b/>
          <w:bCs/>
          <w:color w:val="000000"/>
          <w:sz w:val="24"/>
          <w:lang w:eastAsia="en-GB"/>
        </w:rPr>
      </w:pPr>
    </w:p>
    <w:p w14:paraId="174FCFAC" w14:textId="77777777" w:rsidR="00DC0CB9" w:rsidRDefault="00DC0CB9" w:rsidP="00665B69">
      <w:pPr>
        <w:rPr>
          <w:rFonts w:asciiTheme="minorHAnsi" w:hAnsiTheme="minorHAnsi" w:cstheme="minorHAnsi"/>
          <w:b/>
          <w:bCs/>
          <w:color w:val="000000"/>
          <w:sz w:val="24"/>
          <w:lang w:eastAsia="en-GB"/>
        </w:rPr>
      </w:pPr>
    </w:p>
    <w:p w14:paraId="583C6F6F" w14:textId="77777777" w:rsidR="00DC0CB9" w:rsidRDefault="00DC0CB9" w:rsidP="00665B69">
      <w:pPr>
        <w:rPr>
          <w:rFonts w:asciiTheme="minorHAnsi" w:hAnsiTheme="minorHAnsi" w:cstheme="minorHAnsi"/>
          <w:b/>
          <w:bCs/>
          <w:color w:val="000000"/>
          <w:sz w:val="24"/>
          <w:lang w:eastAsia="en-GB"/>
        </w:rPr>
      </w:pPr>
    </w:p>
    <w:p w14:paraId="0F462584" w14:textId="77777777" w:rsidR="00DC0CB9" w:rsidRDefault="00DC0CB9" w:rsidP="00665B69">
      <w:pPr>
        <w:rPr>
          <w:rFonts w:asciiTheme="minorHAnsi" w:hAnsiTheme="minorHAnsi" w:cstheme="minorHAnsi"/>
          <w:b/>
          <w:bCs/>
          <w:color w:val="000000"/>
          <w:sz w:val="24"/>
          <w:lang w:eastAsia="en-GB"/>
        </w:rPr>
      </w:pPr>
    </w:p>
    <w:p w14:paraId="2925D9EE" w14:textId="77777777" w:rsidR="00DC0CB9" w:rsidRDefault="00DC0CB9" w:rsidP="00665B69">
      <w:pPr>
        <w:rPr>
          <w:rFonts w:asciiTheme="minorHAnsi" w:hAnsiTheme="minorHAnsi" w:cstheme="minorHAnsi"/>
          <w:b/>
          <w:bCs/>
          <w:color w:val="000000"/>
          <w:sz w:val="24"/>
          <w:lang w:eastAsia="en-GB"/>
        </w:rPr>
      </w:pPr>
    </w:p>
    <w:p w14:paraId="537F5033" w14:textId="77777777" w:rsidR="00DC0CB9" w:rsidRDefault="00DC0CB9" w:rsidP="00665B69">
      <w:pPr>
        <w:rPr>
          <w:rFonts w:asciiTheme="minorHAnsi" w:hAnsiTheme="minorHAnsi" w:cstheme="minorHAnsi"/>
          <w:b/>
          <w:bCs/>
          <w:color w:val="000000"/>
          <w:sz w:val="24"/>
          <w:lang w:eastAsia="en-GB"/>
        </w:rPr>
      </w:pPr>
    </w:p>
    <w:p w14:paraId="3A6BB0A1" w14:textId="77777777" w:rsidR="00DC0CB9" w:rsidRDefault="00DC0CB9" w:rsidP="00665B69">
      <w:pPr>
        <w:rPr>
          <w:rFonts w:asciiTheme="minorHAnsi" w:hAnsiTheme="minorHAnsi" w:cstheme="minorHAnsi"/>
          <w:b/>
          <w:bCs/>
          <w:color w:val="000000"/>
          <w:sz w:val="24"/>
          <w:lang w:eastAsia="en-GB"/>
        </w:rPr>
      </w:pPr>
    </w:p>
    <w:p w14:paraId="244F681F" w14:textId="77777777" w:rsidR="00DC0CB9" w:rsidRDefault="00DC0CB9" w:rsidP="00665B69">
      <w:pPr>
        <w:rPr>
          <w:rFonts w:asciiTheme="minorHAnsi" w:hAnsiTheme="minorHAnsi" w:cstheme="minorHAnsi"/>
          <w:b/>
          <w:bCs/>
          <w:color w:val="000000"/>
          <w:sz w:val="24"/>
          <w:lang w:eastAsia="en-GB"/>
        </w:rPr>
      </w:pPr>
    </w:p>
    <w:p w14:paraId="3F33727C" w14:textId="77777777" w:rsidR="00DC0CB9" w:rsidRDefault="00DC0CB9" w:rsidP="00665B69">
      <w:pPr>
        <w:rPr>
          <w:rFonts w:asciiTheme="minorHAnsi" w:hAnsiTheme="minorHAnsi" w:cstheme="minorHAnsi"/>
          <w:b/>
          <w:bCs/>
          <w:color w:val="000000"/>
          <w:sz w:val="24"/>
          <w:lang w:eastAsia="en-GB"/>
        </w:rPr>
      </w:pPr>
    </w:p>
    <w:p w14:paraId="496DC346" w14:textId="77777777" w:rsidR="00DC0CB9" w:rsidRDefault="00DC0CB9" w:rsidP="00665B69">
      <w:pPr>
        <w:rPr>
          <w:rFonts w:asciiTheme="minorHAnsi" w:hAnsiTheme="minorHAnsi" w:cstheme="minorHAnsi"/>
          <w:b/>
          <w:bCs/>
          <w:color w:val="000000"/>
          <w:sz w:val="24"/>
          <w:lang w:eastAsia="en-GB"/>
        </w:rPr>
      </w:pPr>
    </w:p>
    <w:p w14:paraId="166D2112" w14:textId="77777777" w:rsidR="00DC0CB9" w:rsidRDefault="00DC0CB9" w:rsidP="00665B69">
      <w:pPr>
        <w:rPr>
          <w:rFonts w:asciiTheme="minorHAnsi" w:hAnsiTheme="minorHAnsi" w:cstheme="minorHAnsi"/>
          <w:b/>
          <w:bCs/>
          <w:color w:val="000000"/>
          <w:sz w:val="24"/>
          <w:lang w:eastAsia="en-GB"/>
        </w:rPr>
      </w:pPr>
    </w:p>
    <w:p w14:paraId="0462674D" w14:textId="77777777" w:rsidR="00DC0CB9" w:rsidRDefault="00DC0CB9" w:rsidP="00665B69">
      <w:pPr>
        <w:rPr>
          <w:rFonts w:asciiTheme="minorHAnsi" w:hAnsiTheme="minorHAnsi" w:cstheme="minorHAnsi"/>
          <w:b/>
          <w:bCs/>
          <w:color w:val="000000"/>
          <w:sz w:val="24"/>
          <w:lang w:eastAsia="en-GB"/>
        </w:rPr>
      </w:pPr>
    </w:p>
    <w:p w14:paraId="7DF1824E" w14:textId="77777777" w:rsidR="00DC0CB9" w:rsidRDefault="00DC0CB9" w:rsidP="00665B69">
      <w:pPr>
        <w:rPr>
          <w:rFonts w:asciiTheme="minorHAnsi" w:hAnsiTheme="minorHAnsi" w:cstheme="minorHAnsi"/>
          <w:b/>
          <w:bCs/>
          <w:color w:val="000000"/>
          <w:sz w:val="24"/>
          <w:lang w:eastAsia="en-GB"/>
        </w:rPr>
      </w:pPr>
    </w:p>
    <w:p w14:paraId="4B56BBEE" w14:textId="77777777" w:rsidR="00DC0CB9" w:rsidRDefault="00DC0CB9" w:rsidP="00665B69">
      <w:pPr>
        <w:rPr>
          <w:rFonts w:asciiTheme="minorHAnsi" w:hAnsiTheme="minorHAnsi" w:cstheme="minorHAnsi"/>
          <w:b/>
          <w:bCs/>
          <w:color w:val="000000"/>
          <w:sz w:val="24"/>
          <w:lang w:eastAsia="en-GB"/>
        </w:rPr>
      </w:pPr>
    </w:p>
    <w:p w14:paraId="64C87383" w14:textId="77777777" w:rsidR="00DC0CB9" w:rsidRDefault="00DC0CB9" w:rsidP="00665B69">
      <w:pPr>
        <w:rPr>
          <w:rFonts w:asciiTheme="minorHAnsi" w:hAnsiTheme="minorHAnsi" w:cstheme="minorHAnsi"/>
          <w:b/>
          <w:bCs/>
          <w:color w:val="000000"/>
          <w:sz w:val="24"/>
          <w:lang w:eastAsia="en-GB"/>
        </w:rPr>
      </w:pPr>
    </w:p>
    <w:p w14:paraId="35DF4BD4" w14:textId="77777777" w:rsidR="00DC0CB9" w:rsidRDefault="00DC0CB9" w:rsidP="00665B69">
      <w:pPr>
        <w:rPr>
          <w:rFonts w:asciiTheme="minorHAnsi" w:hAnsiTheme="minorHAnsi" w:cstheme="minorHAnsi"/>
          <w:b/>
          <w:bCs/>
          <w:color w:val="000000"/>
          <w:sz w:val="24"/>
          <w:lang w:eastAsia="en-GB"/>
        </w:rPr>
      </w:pPr>
    </w:p>
    <w:p w14:paraId="34ECB337" w14:textId="77777777" w:rsidR="00DC0CB9" w:rsidRDefault="00DC0CB9" w:rsidP="00665B69">
      <w:pPr>
        <w:rPr>
          <w:rFonts w:asciiTheme="minorHAnsi" w:hAnsiTheme="minorHAnsi" w:cstheme="minorHAnsi"/>
          <w:b/>
          <w:bCs/>
          <w:color w:val="000000"/>
          <w:sz w:val="24"/>
          <w:lang w:eastAsia="en-GB"/>
        </w:rPr>
      </w:pPr>
    </w:p>
    <w:p w14:paraId="6D08BDED" w14:textId="77777777" w:rsidR="00DC0CB9" w:rsidRDefault="00DC0CB9" w:rsidP="00665B69">
      <w:pPr>
        <w:rPr>
          <w:rFonts w:asciiTheme="minorHAnsi" w:hAnsiTheme="minorHAnsi" w:cstheme="minorHAnsi"/>
          <w:b/>
          <w:bCs/>
          <w:color w:val="000000"/>
          <w:sz w:val="24"/>
          <w:lang w:eastAsia="en-GB"/>
        </w:rPr>
      </w:pPr>
    </w:p>
    <w:p w14:paraId="3F5FCF9F" w14:textId="77777777" w:rsidR="00DC0CB9" w:rsidRDefault="00DC0CB9" w:rsidP="00665B69">
      <w:pPr>
        <w:rPr>
          <w:rFonts w:asciiTheme="minorHAnsi" w:hAnsiTheme="minorHAnsi" w:cstheme="minorHAnsi"/>
          <w:b/>
          <w:bCs/>
          <w:color w:val="000000"/>
          <w:sz w:val="24"/>
          <w:lang w:eastAsia="en-GB"/>
        </w:rPr>
      </w:pPr>
    </w:p>
    <w:p w14:paraId="556585D1" w14:textId="77777777" w:rsidR="00DC0CB9" w:rsidRDefault="00DC0CB9" w:rsidP="00665B69">
      <w:pPr>
        <w:rPr>
          <w:rFonts w:asciiTheme="minorHAnsi" w:hAnsiTheme="minorHAnsi" w:cstheme="minorHAnsi"/>
          <w:b/>
          <w:bCs/>
          <w:color w:val="000000"/>
          <w:sz w:val="24"/>
          <w:lang w:eastAsia="en-GB"/>
        </w:rPr>
      </w:pPr>
    </w:p>
    <w:p w14:paraId="47B9EC1E" w14:textId="77777777" w:rsidR="00DC0CB9" w:rsidRDefault="00DC0CB9" w:rsidP="00665B69">
      <w:pPr>
        <w:rPr>
          <w:rFonts w:asciiTheme="minorHAnsi" w:hAnsiTheme="minorHAnsi" w:cstheme="minorHAnsi"/>
          <w:b/>
          <w:bCs/>
          <w:color w:val="000000"/>
          <w:sz w:val="24"/>
          <w:lang w:eastAsia="en-GB"/>
        </w:rPr>
      </w:pPr>
    </w:p>
    <w:p w14:paraId="2E8DE7DF" w14:textId="77777777" w:rsidR="00DC0CB9" w:rsidRDefault="00DC0CB9" w:rsidP="00665B69">
      <w:pPr>
        <w:rPr>
          <w:rFonts w:asciiTheme="minorHAnsi" w:hAnsiTheme="minorHAnsi" w:cstheme="minorHAnsi"/>
          <w:b/>
          <w:bCs/>
          <w:color w:val="000000"/>
          <w:sz w:val="24"/>
          <w:lang w:eastAsia="en-GB"/>
        </w:rPr>
      </w:pPr>
    </w:p>
    <w:p w14:paraId="032EEE31" w14:textId="77777777" w:rsidR="00DC0CB9" w:rsidRDefault="00DC0CB9" w:rsidP="00665B69">
      <w:pPr>
        <w:rPr>
          <w:rFonts w:asciiTheme="minorHAnsi" w:hAnsiTheme="minorHAnsi" w:cstheme="minorHAnsi"/>
          <w:b/>
          <w:bCs/>
          <w:color w:val="000000"/>
          <w:sz w:val="24"/>
          <w:lang w:eastAsia="en-GB"/>
        </w:rPr>
      </w:pPr>
    </w:p>
    <w:p w14:paraId="20378D80" w14:textId="77777777" w:rsidR="00DC0CB9" w:rsidRDefault="00DC0CB9" w:rsidP="00665B69">
      <w:pPr>
        <w:rPr>
          <w:rFonts w:asciiTheme="minorHAnsi" w:hAnsiTheme="minorHAnsi" w:cstheme="minorHAnsi"/>
          <w:b/>
          <w:bCs/>
          <w:color w:val="000000"/>
          <w:sz w:val="24"/>
          <w:lang w:eastAsia="en-GB"/>
        </w:rPr>
      </w:pPr>
    </w:p>
    <w:p w14:paraId="331D37E8" w14:textId="77777777" w:rsidR="00DC0CB9" w:rsidRDefault="00DC0CB9" w:rsidP="00665B69">
      <w:pPr>
        <w:rPr>
          <w:rFonts w:asciiTheme="minorHAnsi" w:hAnsiTheme="minorHAnsi" w:cstheme="minorHAnsi"/>
          <w:b/>
          <w:bCs/>
          <w:color w:val="000000"/>
          <w:sz w:val="24"/>
          <w:lang w:eastAsia="en-GB"/>
        </w:rPr>
      </w:pPr>
    </w:p>
    <w:p w14:paraId="4871568A" w14:textId="77777777" w:rsidR="00DC0CB9" w:rsidRDefault="00DC0CB9" w:rsidP="00665B69">
      <w:pPr>
        <w:rPr>
          <w:rFonts w:asciiTheme="minorHAnsi" w:hAnsiTheme="minorHAnsi" w:cstheme="minorHAnsi"/>
          <w:b/>
          <w:bCs/>
          <w:color w:val="000000"/>
          <w:sz w:val="24"/>
          <w:lang w:eastAsia="en-GB"/>
        </w:rPr>
      </w:pPr>
    </w:p>
    <w:p w14:paraId="26B9D795" w14:textId="77777777" w:rsidR="00DC0CB9" w:rsidRDefault="00DC0CB9" w:rsidP="00665B69">
      <w:pPr>
        <w:rPr>
          <w:rFonts w:asciiTheme="minorHAnsi" w:hAnsiTheme="minorHAnsi" w:cstheme="minorHAnsi"/>
          <w:b/>
          <w:bCs/>
          <w:color w:val="000000"/>
          <w:sz w:val="24"/>
          <w:lang w:eastAsia="en-GB"/>
        </w:rPr>
      </w:pPr>
    </w:p>
    <w:p w14:paraId="795DAF9A" w14:textId="77777777" w:rsidR="00D0376D" w:rsidRDefault="00D0376D" w:rsidP="00665B69">
      <w:pPr>
        <w:rPr>
          <w:rFonts w:asciiTheme="minorHAnsi" w:hAnsiTheme="minorHAnsi" w:cstheme="minorHAnsi"/>
          <w:b/>
          <w:bCs/>
          <w:color w:val="000000"/>
          <w:sz w:val="24"/>
          <w:lang w:eastAsia="en-GB"/>
        </w:rPr>
      </w:pPr>
    </w:p>
    <w:p w14:paraId="26B89E14" w14:textId="77777777" w:rsidR="00DC0CB9" w:rsidRDefault="00DC0CB9" w:rsidP="00665B69">
      <w:pPr>
        <w:rPr>
          <w:rFonts w:asciiTheme="minorHAnsi" w:hAnsiTheme="minorHAnsi" w:cstheme="minorHAnsi"/>
          <w:b/>
          <w:bCs/>
          <w:color w:val="000000"/>
          <w:sz w:val="24"/>
          <w:lang w:eastAsia="en-GB"/>
        </w:rPr>
      </w:pPr>
    </w:p>
    <w:p w14:paraId="4B9BFBDE" w14:textId="3D169756" w:rsidR="00DC0CB9" w:rsidRPr="00D2729A" w:rsidRDefault="00DD2824" w:rsidP="00665B69">
      <w:pPr>
        <w:rPr>
          <w:rFonts w:asciiTheme="minorHAnsi" w:hAnsiTheme="minorHAnsi" w:cstheme="minorHAnsi"/>
          <w:b/>
          <w:bCs/>
          <w:color w:val="000000"/>
          <w:sz w:val="24"/>
          <w:u w:val="single"/>
          <w:lang w:eastAsia="en-GB"/>
        </w:rPr>
      </w:pPr>
      <w:r w:rsidRPr="00D2729A">
        <w:rPr>
          <w:rFonts w:asciiTheme="minorHAnsi" w:hAnsiTheme="minorHAnsi" w:cstheme="minorHAnsi"/>
          <w:b/>
          <w:bCs/>
          <w:color w:val="000000"/>
          <w:sz w:val="24"/>
          <w:u w:val="single"/>
          <w:lang w:eastAsia="en-GB"/>
        </w:rPr>
        <w:lastRenderedPageBreak/>
        <w:t>Company Information</w:t>
      </w:r>
    </w:p>
    <w:p w14:paraId="1CB43640" w14:textId="77777777" w:rsidR="00DC0CB9" w:rsidRPr="00DC0CB9" w:rsidRDefault="00DC0CB9" w:rsidP="00665B69">
      <w:pPr>
        <w:rPr>
          <w:rFonts w:asciiTheme="minorHAnsi" w:hAnsiTheme="minorHAnsi" w:cstheme="minorHAnsi"/>
          <w:b/>
          <w:bCs/>
          <w:color w:val="000000"/>
          <w:sz w:val="24"/>
          <w:lang w:eastAsia="en-GB"/>
        </w:rPr>
      </w:pPr>
    </w:p>
    <w:p w14:paraId="5ABD2A5D" w14:textId="580FC362" w:rsidR="000D3081" w:rsidRPr="00202194" w:rsidRDefault="00DC0CB9" w:rsidP="00665B69">
      <w:pPr>
        <w:rPr>
          <w:rFonts w:asciiTheme="minorHAnsi" w:hAnsiTheme="minorHAnsi" w:cstheme="minorHAnsi"/>
          <w:color w:val="000000"/>
          <w:sz w:val="24"/>
          <w:lang w:eastAsia="en-GB"/>
        </w:rPr>
      </w:pPr>
      <w:r>
        <w:rPr>
          <w:rFonts w:asciiTheme="minorHAnsi" w:hAnsiTheme="minorHAnsi" w:cstheme="minorHAnsi"/>
          <w:color w:val="000000"/>
          <w:sz w:val="24"/>
          <w:lang w:eastAsia="en-GB"/>
        </w:rPr>
        <w:t>T</w:t>
      </w:r>
      <w:r w:rsidR="000D3081" w:rsidRPr="00202194">
        <w:rPr>
          <w:rFonts w:asciiTheme="minorHAnsi" w:hAnsiTheme="minorHAnsi" w:cstheme="minorHAnsi"/>
          <w:color w:val="000000"/>
          <w:sz w:val="24"/>
          <w:lang w:eastAsia="en-GB"/>
        </w:rPr>
        <w:t>he tenderer wi</w:t>
      </w:r>
      <w:r w:rsidR="00AE1B02" w:rsidRPr="00202194">
        <w:rPr>
          <w:rFonts w:asciiTheme="minorHAnsi" w:hAnsiTheme="minorHAnsi" w:cstheme="minorHAnsi"/>
          <w:color w:val="000000"/>
          <w:sz w:val="24"/>
          <w:lang w:eastAsia="en-GB"/>
        </w:rPr>
        <w:t>l</w:t>
      </w:r>
      <w:r w:rsidR="000D3081" w:rsidRPr="00202194">
        <w:rPr>
          <w:rFonts w:asciiTheme="minorHAnsi" w:hAnsiTheme="minorHAnsi" w:cstheme="minorHAnsi"/>
          <w:color w:val="000000"/>
          <w:sz w:val="24"/>
          <w:lang w:eastAsia="en-GB"/>
        </w:rPr>
        <w:t>l be required to provide the following information</w:t>
      </w:r>
      <w:r>
        <w:rPr>
          <w:rFonts w:asciiTheme="minorHAnsi" w:hAnsiTheme="minorHAnsi" w:cstheme="minorHAnsi"/>
          <w:color w:val="000000"/>
          <w:sz w:val="24"/>
          <w:lang w:eastAsia="en-GB"/>
        </w:rPr>
        <w:t>:</w:t>
      </w:r>
    </w:p>
    <w:p w14:paraId="2EC436AE" w14:textId="77777777" w:rsidR="000D3081" w:rsidRPr="00202194" w:rsidRDefault="000D3081" w:rsidP="00665B69">
      <w:pPr>
        <w:rPr>
          <w:rFonts w:asciiTheme="minorHAnsi" w:hAnsiTheme="minorHAnsi" w:cstheme="minorHAnsi"/>
          <w:color w:val="000000"/>
          <w:sz w:val="24"/>
          <w:lang w:eastAsia="en-GB"/>
        </w:rPr>
      </w:pPr>
    </w:p>
    <w:p w14:paraId="2DBDAF37" w14:textId="0E36D90A" w:rsidR="000D3081" w:rsidRPr="00202194" w:rsidRDefault="000D3081" w:rsidP="000D3081">
      <w:pPr>
        <w:pStyle w:val="ListParagraph"/>
        <w:numPr>
          <w:ilvl w:val="0"/>
          <w:numId w:val="24"/>
        </w:num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Company legal documentation</w:t>
      </w:r>
      <w:r w:rsidR="00DC0CB9">
        <w:rPr>
          <w:rFonts w:asciiTheme="minorHAnsi" w:hAnsiTheme="minorHAnsi" w:cstheme="minorHAnsi"/>
          <w:color w:val="000000"/>
          <w:sz w:val="24"/>
          <w:lang w:eastAsia="en-GB"/>
        </w:rPr>
        <w:t>.</w:t>
      </w:r>
    </w:p>
    <w:p w14:paraId="6B90E858" w14:textId="693112AC" w:rsidR="000D3081" w:rsidRPr="00202194" w:rsidRDefault="000D3081" w:rsidP="000D3081">
      <w:pPr>
        <w:pStyle w:val="ListParagraph"/>
        <w:numPr>
          <w:ilvl w:val="0"/>
          <w:numId w:val="24"/>
        </w:num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Fina</w:t>
      </w:r>
      <w:r w:rsidR="0084732E" w:rsidRPr="00202194">
        <w:rPr>
          <w:rFonts w:asciiTheme="minorHAnsi" w:hAnsiTheme="minorHAnsi" w:cstheme="minorHAnsi"/>
          <w:color w:val="000000"/>
          <w:sz w:val="24"/>
          <w:lang w:eastAsia="en-GB"/>
        </w:rPr>
        <w:t>n</w:t>
      </w:r>
      <w:r w:rsidRPr="00202194">
        <w:rPr>
          <w:rFonts w:asciiTheme="minorHAnsi" w:hAnsiTheme="minorHAnsi" w:cstheme="minorHAnsi"/>
          <w:color w:val="000000"/>
          <w:sz w:val="24"/>
          <w:lang w:eastAsia="en-GB"/>
        </w:rPr>
        <w:t>cial accounts for the past 3 years</w:t>
      </w:r>
      <w:r w:rsidR="00DC0CB9">
        <w:rPr>
          <w:rFonts w:asciiTheme="minorHAnsi" w:hAnsiTheme="minorHAnsi" w:cstheme="minorHAnsi"/>
          <w:color w:val="000000"/>
          <w:sz w:val="24"/>
          <w:lang w:eastAsia="en-GB"/>
        </w:rPr>
        <w:t>.</w:t>
      </w:r>
    </w:p>
    <w:p w14:paraId="55A0E02E" w14:textId="187426BD" w:rsidR="00DD2824" w:rsidRPr="00202194" w:rsidRDefault="0084732E" w:rsidP="000D3081">
      <w:pPr>
        <w:pStyle w:val="ListParagraph"/>
        <w:numPr>
          <w:ilvl w:val="0"/>
          <w:numId w:val="24"/>
        </w:num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H</w:t>
      </w:r>
      <w:r w:rsidR="00DD2824" w:rsidRPr="00202194">
        <w:rPr>
          <w:rFonts w:asciiTheme="minorHAnsi" w:hAnsiTheme="minorHAnsi" w:cstheme="minorHAnsi"/>
          <w:color w:val="000000"/>
          <w:sz w:val="24"/>
          <w:lang w:eastAsia="en-GB"/>
        </w:rPr>
        <w:t>ealth and safety credentials. </w:t>
      </w:r>
    </w:p>
    <w:p w14:paraId="5F02DE87" w14:textId="5066AE3A" w:rsidR="0084732E" w:rsidRDefault="0084732E" w:rsidP="000D3081">
      <w:pPr>
        <w:pStyle w:val="ListParagraph"/>
        <w:numPr>
          <w:ilvl w:val="0"/>
          <w:numId w:val="24"/>
        </w:num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 xml:space="preserve">Hygiene </w:t>
      </w:r>
      <w:r w:rsidR="00D80AE4" w:rsidRPr="00202194">
        <w:rPr>
          <w:rFonts w:asciiTheme="minorHAnsi" w:hAnsiTheme="minorHAnsi" w:cstheme="minorHAnsi"/>
          <w:color w:val="000000"/>
          <w:sz w:val="24"/>
          <w:lang w:eastAsia="en-GB"/>
        </w:rPr>
        <w:t>accreditation</w:t>
      </w:r>
      <w:r w:rsidR="00DC0CB9">
        <w:rPr>
          <w:rFonts w:asciiTheme="minorHAnsi" w:hAnsiTheme="minorHAnsi" w:cstheme="minorHAnsi"/>
          <w:color w:val="000000"/>
          <w:sz w:val="24"/>
          <w:lang w:eastAsia="en-GB"/>
        </w:rPr>
        <w:t xml:space="preserve">. </w:t>
      </w:r>
    </w:p>
    <w:p w14:paraId="75FCE970" w14:textId="17706A75" w:rsidR="00DC0CB9" w:rsidRDefault="00DC0CB9" w:rsidP="000D3081">
      <w:pPr>
        <w:pStyle w:val="ListParagraph"/>
        <w:numPr>
          <w:ilvl w:val="0"/>
          <w:numId w:val="24"/>
        </w:numPr>
        <w:rPr>
          <w:rFonts w:asciiTheme="minorHAnsi" w:hAnsiTheme="minorHAnsi" w:cstheme="minorHAnsi"/>
          <w:color w:val="000000"/>
          <w:sz w:val="24"/>
          <w:lang w:eastAsia="en-GB"/>
        </w:rPr>
      </w:pPr>
      <w:r>
        <w:rPr>
          <w:rFonts w:asciiTheme="minorHAnsi" w:hAnsiTheme="minorHAnsi" w:cstheme="minorHAnsi"/>
          <w:color w:val="000000"/>
          <w:sz w:val="24"/>
          <w:lang w:eastAsia="en-GB"/>
        </w:rPr>
        <w:t>Business Plan for the Unity Centre Café.</w:t>
      </w:r>
    </w:p>
    <w:p w14:paraId="71D3458C" w14:textId="2DBE05D2" w:rsidR="00DC0CB9" w:rsidRPr="00202194" w:rsidRDefault="00DC0CB9" w:rsidP="000D3081">
      <w:pPr>
        <w:pStyle w:val="ListParagraph"/>
        <w:numPr>
          <w:ilvl w:val="0"/>
          <w:numId w:val="24"/>
        </w:numPr>
        <w:rPr>
          <w:rFonts w:asciiTheme="minorHAnsi" w:hAnsiTheme="minorHAnsi" w:cstheme="minorHAnsi"/>
          <w:color w:val="000000"/>
          <w:sz w:val="24"/>
          <w:lang w:eastAsia="en-GB"/>
        </w:rPr>
      </w:pPr>
      <w:r>
        <w:rPr>
          <w:rFonts w:asciiTheme="minorHAnsi" w:hAnsiTheme="minorHAnsi" w:cstheme="minorHAnsi"/>
          <w:color w:val="000000"/>
          <w:sz w:val="24"/>
          <w:lang w:eastAsia="en-GB"/>
        </w:rPr>
        <w:t xml:space="preserve">Completed Form of Tender. </w:t>
      </w:r>
    </w:p>
    <w:p w14:paraId="11AD48D4" w14:textId="77777777" w:rsidR="00206F12" w:rsidRPr="00202194" w:rsidRDefault="00206F12" w:rsidP="00202194">
      <w:pPr>
        <w:rPr>
          <w:rFonts w:asciiTheme="minorHAnsi" w:hAnsiTheme="minorHAnsi" w:cstheme="minorHAnsi"/>
          <w:color w:val="000000"/>
          <w:sz w:val="24"/>
          <w:lang w:eastAsia="en-GB"/>
        </w:rPr>
      </w:pPr>
    </w:p>
    <w:p w14:paraId="4BB53D18" w14:textId="250EB9F9" w:rsidR="004131F1" w:rsidRPr="00202194" w:rsidRDefault="002343B3" w:rsidP="00D80AE4">
      <w:p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 xml:space="preserve">Once the </w:t>
      </w:r>
      <w:r w:rsidR="00604AAE">
        <w:rPr>
          <w:rFonts w:asciiTheme="minorHAnsi" w:hAnsiTheme="minorHAnsi" w:cstheme="minorHAnsi"/>
          <w:color w:val="000000"/>
          <w:sz w:val="24"/>
          <w:lang w:eastAsia="en-GB"/>
        </w:rPr>
        <w:t>Council</w:t>
      </w:r>
      <w:r w:rsidRPr="00202194">
        <w:rPr>
          <w:rFonts w:asciiTheme="minorHAnsi" w:hAnsiTheme="minorHAnsi" w:cstheme="minorHAnsi"/>
          <w:color w:val="000000"/>
          <w:sz w:val="24"/>
          <w:lang w:eastAsia="en-GB"/>
        </w:rPr>
        <w:t xml:space="preserve"> has advised </w:t>
      </w:r>
      <w:r w:rsidR="00CA1487" w:rsidRPr="00202194">
        <w:rPr>
          <w:rFonts w:asciiTheme="minorHAnsi" w:hAnsiTheme="minorHAnsi" w:cstheme="minorHAnsi"/>
          <w:color w:val="000000"/>
          <w:sz w:val="24"/>
          <w:lang w:eastAsia="en-GB"/>
        </w:rPr>
        <w:t>the preferred tenderer of their acceptance it is the intention that they will provide legal Heads of Terms for consideration and</w:t>
      </w:r>
      <w:r w:rsidR="002235C4">
        <w:rPr>
          <w:rFonts w:asciiTheme="minorHAnsi" w:hAnsiTheme="minorHAnsi" w:cstheme="minorHAnsi"/>
          <w:color w:val="000000"/>
          <w:sz w:val="24"/>
          <w:lang w:eastAsia="en-GB"/>
        </w:rPr>
        <w:t xml:space="preserve"> the lease</w:t>
      </w:r>
      <w:r w:rsidR="00CA1487" w:rsidRPr="00202194">
        <w:rPr>
          <w:rFonts w:asciiTheme="minorHAnsi" w:hAnsiTheme="minorHAnsi" w:cstheme="minorHAnsi"/>
          <w:color w:val="000000"/>
          <w:sz w:val="24"/>
          <w:lang w:eastAsia="en-GB"/>
        </w:rPr>
        <w:t xml:space="preserve"> agreement</w:t>
      </w:r>
      <w:r w:rsidR="00A5532A" w:rsidRPr="00202194">
        <w:rPr>
          <w:rFonts w:asciiTheme="minorHAnsi" w:hAnsiTheme="minorHAnsi" w:cstheme="minorHAnsi"/>
          <w:color w:val="000000"/>
          <w:sz w:val="24"/>
          <w:lang w:eastAsia="en-GB"/>
        </w:rPr>
        <w:t xml:space="preserve">. In order for the café </w:t>
      </w:r>
      <w:r w:rsidR="00DD7869">
        <w:rPr>
          <w:rFonts w:asciiTheme="minorHAnsi" w:hAnsiTheme="minorHAnsi" w:cstheme="minorHAnsi"/>
          <w:color w:val="000000"/>
          <w:sz w:val="24"/>
          <w:lang w:eastAsia="en-GB"/>
        </w:rPr>
        <w:t>Operator</w:t>
      </w:r>
      <w:r w:rsidR="00A5532A" w:rsidRPr="00202194">
        <w:rPr>
          <w:rFonts w:asciiTheme="minorHAnsi" w:hAnsiTheme="minorHAnsi" w:cstheme="minorHAnsi"/>
          <w:color w:val="000000"/>
          <w:sz w:val="24"/>
          <w:lang w:eastAsia="en-GB"/>
        </w:rPr>
        <w:t xml:space="preserve"> to commence their fit out works this will be a priority for the </w:t>
      </w:r>
      <w:r w:rsidR="00DC0CB9">
        <w:rPr>
          <w:rFonts w:asciiTheme="minorHAnsi" w:hAnsiTheme="minorHAnsi" w:cstheme="minorHAnsi"/>
          <w:color w:val="000000"/>
          <w:sz w:val="24"/>
          <w:lang w:eastAsia="en-GB"/>
        </w:rPr>
        <w:t xml:space="preserve">Town </w:t>
      </w:r>
      <w:r w:rsidR="00604AAE">
        <w:rPr>
          <w:rFonts w:asciiTheme="minorHAnsi" w:hAnsiTheme="minorHAnsi" w:cstheme="minorHAnsi"/>
          <w:color w:val="000000"/>
          <w:sz w:val="24"/>
          <w:lang w:eastAsia="en-GB"/>
        </w:rPr>
        <w:t>Council</w:t>
      </w:r>
      <w:r w:rsidR="00DC0CB9">
        <w:rPr>
          <w:rFonts w:asciiTheme="minorHAnsi" w:hAnsiTheme="minorHAnsi" w:cstheme="minorHAnsi"/>
          <w:color w:val="000000"/>
          <w:sz w:val="24"/>
          <w:lang w:eastAsia="en-GB"/>
        </w:rPr>
        <w:t xml:space="preserve">. The basis of any agreement will be </w:t>
      </w:r>
      <w:r w:rsidR="00E76E64">
        <w:rPr>
          <w:rFonts w:asciiTheme="minorHAnsi" w:hAnsiTheme="minorHAnsi" w:cstheme="minorHAnsi"/>
          <w:color w:val="000000"/>
          <w:sz w:val="24"/>
          <w:lang w:eastAsia="en-GB"/>
        </w:rPr>
        <w:t>6-year</w:t>
      </w:r>
      <w:r w:rsidR="00DC0CB9">
        <w:rPr>
          <w:rFonts w:asciiTheme="minorHAnsi" w:hAnsiTheme="minorHAnsi" w:cstheme="minorHAnsi"/>
          <w:color w:val="000000"/>
          <w:sz w:val="24"/>
          <w:lang w:eastAsia="en-GB"/>
        </w:rPr>
        <w:t xml:space="preserve"> lease agreement based on a fixed-fee rental income indexed by RPI, annually. There will be scope to increase this agreement to a </w:t>
      </w:r>
      <w:r w:rsidR="00E76E64">
        <w:rPr>
          <w:rFonts w:asciiTheme="minorHAnsi" w:hAnsiTheme="minorHAnsi" w:cstheme="minorHAnsi"/>
          <w:color w:val="000000"/>
          <w:sz w:val="24"/>
          <w:lang w:eastAsia="en-GB"/>
        </w:rPr>
        <w:t>10-year</w:t>
      </w:r>
      <w:r w:rsidR="00DC0CB9">
        <w:rPr>
          <w:rFonts w:asciiTheme="minorHAnsi" w:hAnsiTheme="minorHAnsi" w:cstheme="minorHAnsi"/>
          <w:color w:val="000000"/>
          <w:sz w:val="24"/>
          <w:lang w:eastAsia="en-GB"/>
        </w:rPr>
        <w:t xml:space="preserve"> period, subject to negotiations. </w:t>
      </w:r>
    </w:p>
    <w:p w14:paraId="25DBB1EA" w14:textId="77777777" w:rsidR="004131F1" w:rsidRPr="00202194" w:rsidRDefault="004131F1" w:rsidP="00D80AE4">
      <w:pPr>
        <w:rPr>
          <w:rFonts w:asciiTheme="minorHAnsi" w:hAnsiTheme="minorHAnsi" w:cstheme="minorHAnsi"/>
          <w:color w:val="000000"/>
          <w:sz w:val="24"/>
          <w:lang w:eastAsia="en-GB"/>
        </w:rPr>
      </w:pPr>
    </w:p>
    <w:p w14:paraId="0D8BA16A" w14:textId="696E14E1" w:rsidR="004131F1" w:rsidRPr="00202194" w:rsidRDefault="004131F1" w:rsidP="00D80AE4">
      <w:p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 xml:space="preserve">It is anticipated that the Unity Centre will be </w:t>
      </w:r>
      <w:r w:rsidR="00B01721" w:rsidRPr="00202194">
        <w:rPr>
          <w:rFonts w:asciiTheme="minorHAnsi" w:hAnsiTheme="minorHAnsi" w:cstheme="minorHAnsi"/>
          <w:color w:val="000000"/>
          <w:sz w:val="24"/>
          <w:lang w:eastAsia="en-GB"/>
        </w:rPr>
        <w:t xml:space="preserve">completed and handed to </w:t>
      </w:r>
      <w:r w:rsidR="00DC0CB9">
        <w:rPr>
          <w:rFonts w:asciiTheme="minorHAnsi" w:hAnsiTheme="minorHAnsi" w:cstheme="minorHAnsi"/>
          <w:color w:val="000000"/>
          <w:sz w:val="24"/>
          <w:lang w:eastAsia="en-GB"/>
        </w:rPr>
        <w:t xml:space="preserve">South Cambridgeshire District </w:t>
      </w:r>
      <w:r w:rsidR="00604AAE">
        <w:rPr>
          <w:rFonts w:asciiTheme="minorHAnsi" w:hAnsiTheme="minorHAnsi" w:cstheme="minorHAnsi"/>
          <w:color w:val="000000"/>
          <w:sz w:val="24"/>
          <w:lang w:eastAsia="en-GB"/>
        </w:rPr>
        <w:t>Council</w:t>
      </w:r>
      <w:r w:rsidR="00B01721" w:rsidRPr="00202194">
        <w:rPr>
          <w:rFonts w:asciiTheme="minorHAnsi" w:hAnsiTheme="minorHAnsi" w:cstheme="minorHAnsi"/>
          <w:color w:val="000000"/>
          <w:sz w:val="24"/>
          <w:lang w:eastAsia="en-GB"/>
        </w:rPr>
        <w:t xml:space="preserve"> at the end of February with the café kitchen available at that point for fitting out. Prior to that</w:t>
      </w:r>
      <w:r w:rsidR="00FC38D7" w:rsidRPr="00202194">
        <w:rPr>
          <w:rFonts w:asciiTheme="minorHAnsi" w:hAnsiTheme="minorHAnsi" w:cstheme="minorHAnsi"/>
          <w:color w:val="000000"/>
          <w:sz w:val="24"/>
          <w:lang w:eastAsia="en-GB"/>
        </w:rPr>
        <w:t xml:space="preserve">, and as soon as possible in 2026, it is envisaged that the preferred </w:t>
      </w:r>
      <w:r w:rsidR="00DD7869">
        <w:rPr>
          <w:rFonts w:asciiTheme="minorHAnsi" w:hAnsiTheme="minorHAnsi" w:cstheme="minorHAnsi"/>
          <w:color w:val="000000"/>
          <w:sz w:val="24"/>
          <w:lang w:eastAsia="en-GB"/>
        </w:rPr>
        <w:t>Operator</w:t>
      </w:r>
      <w:r w:rsidR="00FC38D7" w:rsidRPr="00202194">
        <w:rPr>
          <w:rFonts w:asciiTheme="minorHAnsi" w:hAnsiTheme="minorHAnsi" w:cstheme="minorHAnsi"/>
          <w:color w:val="000000"/>
          <w:sz w:val="24"/>
          <w:lang w:eastAsia="en-GB"/>
        </w:rPr>
        <w:t xml:space="preserve">, together with their contractors,  will be provided access to the </w:t>
      </w:r>
      <w:r w:rsidR="00281FDE" w:rsidRPr="00202194">
        <w:rPr>
          <w:rFonts w:asciiTheme="minorHAnsi" w:hAnsiTheme="minorHAnsi" w:cstheme="minorHAnsi"/>
          <w:color w:val="000000"/>
          <w:sz w:val="24"/>
          <w:lang w:eastAsia="en-GB"/>
        </w:rPr>
        <w:t xml:space="preserve">building to </w:t>
      </w:r>
      <w:proofErr w:type="gramStart"/>
      <w:r w:rsidR="00281FDE" w:rsidRPr="00202194">
        <w:rPr>
          <w:rFonts w:asciiTheme="minorHAnsi" w:hAnsiTheme="minorHAnsi" w:cstheme="minorHAnsi"/>
          <w:color w:val="000000"/>
          <w:sz w:val="24"/>
          <w:lang w:eastAsia="en-GB"/>
        </w:rPr>
        <w:t>carry out</w:t>
      </w:r>
      <w:proofErr w:type="gramEnd"/>
      <w:r w:rsidR="00281FDE" w:rsidRPr="00202194">
        <w:rPr>
          <w:rFonts w:asciiTheme="minorHAnsi" w:hAnsiTheme="minorHAnsi" w:cstheme="minorHAnsi"/>
          <w:color w:val="000000"/>
          <w:sz w:val="24"/>
          <w:lang w:eastAsia="en-GB"/>
        </w:rPr>
        <w:t xml:space="preserve"> surveys </w:t>
      </w:r>
      <w:proofErr w:type="gramStart"/>
      <w:r w:rsidR="00281FDE" w:rsidRPr="00202194">
        <w:rPr>
          <w:rFonts w:asciiTheme="minorHAnsi" w:hAnsiTheme="minorHAnsi" w:cstheme="minorHAnsi"/>
          <w:color w:val="000000"/>
          <w:sz w:val="24"/>
          <w:lang w:eastAsia="en-GB"/>
        </w:rPr>
        <w:t>etc.</w:t>
      </w:r>
      <w:proofErr w:type="gramEnd"/>
      <w:r w:rsidR="00281FDE" w:rsidRPr="00202194">
        <w:rPr>
          <w:rFonts w:asciiTheme="minorHAnsi" w:hAnsiTheme="minorHAnsi" w:cstheme="minorHAnsi"/>
          <w:color w:val="000000"/>
          <w:sz w:val="24"/>
          <w:lang w:eastAsia="en-GB"/>
        </w:rPr>
        <w:t xml:space="preserve"> This will be with arranged via </w:t>
      </w:r>
      <w:r w:rsidR="00DC0CB9">
        <w:rPr>
          <w:rFonts w:asciiTheme="minorHAnsi" w:hAnsiTheme="minorHAnsi" w:cstheme="minorHAnsi"/>
          <w:color w:val="000000"/>
          <w:sz w:val="24"/>
          <w:lang w:eastAsia="en-GB"/>
        </w:rPr>
        <w:t xml:space="preserve">Northstowe Town </w:t>
      </w:r>
      <w:r w:rsidR="00604AAE">
        <w:rPr>
          <w:rFonts w:asciiTheme="minorHAnsi" w:hAnsiTheme="minorHAnsi" w:cstheme="minorHAnsi"/>
          <w:color w:val="000000"/>
          <w:sz w:val="24"/>
          <w:lang w:eastAsia="en-GB"/>
        </w:rPr>
        <w:t>Council</w:t>
      </w:r>
      <w:r w:rsidR="00DC0CB9">
        <w:rPr>
          <w:rFonts w:asciiTheme="minorHAnsi" w:hAnsiTheme="minorHAnsi" w:cstheme="minorHAnsi"/>
          <w:color w:val="000000"/>
          <w:sz w:val="24"/>
          <w:lang w:eastAsia="en-GB"/>
        </w:rPr>
        <w:t xml:space="preserve">, South Cambridgeshire District </w:t>
      </w:r>
      <w:r w:rsidR="00604AAE">
        <w:rPr>
          <w:rFonts w:asciiTheme="minorHAnsi" w:hAnsiTheme="minorHAnsi" w:cstheme="minorHAnsi"/>
          <w:color w:val="000000"/>
          <w:sz w:val="24"/>
          <w:lang w:eastAsia="en-GB"/>
        </w:rPr>
        <w:t>Council</w:t>
      </w:r>
      <w:r w:rsidR="00281FDE" w:rsidRPr="00202194">
        <w:rPr>
          <w:rFonts w:asciiTheme="minorHAnsi" w:hAnsiTheme="minorHAnsi" w:cstheme="minorHAnsi"/>
          <w:color w:val="000000"/>
          <w:sz w:val="24"/>
          <w:lang w:eastAsia="en-GB"/>
        </w:rPr>
        <w:t xml:space="preserve"> and their contractor Kier. No preparatory work is envisaged prior to the </w:t>
      </w:r>
      <w:r w:rsidR="00BE064A" w:rsidRPr="00202194">
        <w:rPr>
          <w:rFonts w:asciiTheme="minorHAnsi" w:hAnsiTheme="minorHAnsi" w:cstheme="minorHAnsi"/>
          <w:color w:val="000000"/>
          <w:sz w:val="24"/>
          <w:lang w:eastAsia="en-GB"/>
        </w:rPr>
        <w:t>completion of the construction contract.</w:t>
      </w:r>
    </w:p>
    <w:p w14:paraId="17C52080" w14:textId="02F5AC32" w:rsidR="00DD2824" w:rsidRDefault="00DD2824" w:rsidP="00D80AE4">
      <w:p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 </w:t>
      </w:r>
    </w:p>
    <w:p w14:paraId="32D62A7A" w14:textId="77777777" w:rsidR="00DC0CB9" w:rsidRDefault="00DC0CB9" w:rsidP="00D80AE4">
      <w:pPr>
        <w:rPr>
          <w:rFonts w:asciiTheme="minorHAnsi" w:hAnsiTheme="minorHAnsi" w:cstheme="minorHAnsi"/>
          <w:color w:val="000000"/>
          <w:sz w:val="24"/>
          <w:lang w:eastAsia="en-GB"/>
        </w:rPr>
      </w:pPr>
    </w:p>
    <w:p w14:paraId="70C29422" w14:textId="77777777" w:rsidR="00DC0CB9" w:rsidRDefault="00DC0CB9" w:rsidP="00D80AE4">
      <w:pPr>
        <w:rPr>
          <w:rFonts w:asciiTheme="minorHAnsi" w:hAnsiTheme="minorHAnsi" w:cstheme="minorHAnsi"/>
          <w:color w:val="000000"/>
          <w:sz w:val="24"/>
          <w:lang w:eastAsia="en-GB"/>
        </w:rPr>
      </w:pPr>
    </w:p>
    <w:p w14:paraId="3BF30979" w14:textId="77777777" w:rsidR="00DC0CB9" w:rsidRDefault="00DC0CB9" w:rsidP="00D80AE4">
      <w:pPr>
        <w:rPr>
          <w:rFonts w:asciiTheme="minorHAnsi" w:hAnsiTheme="minorHAnsi" w:cstheme="minorHAnsi"/>
          <w:color w:val="000000"/>
          <w:sz w:val="24"/>
          <w:lang w:eastAsia="en-GB"/>
        </w:rPr>
      </w:pPr>
    </w:p>
    <w:p w14:paraId="42E6BDA6" w14:textId="77777777" w:rsidR="00DC0CB9" w:rsidRDefault="00DC0CB9" w:rsidP="00D80AE4">
      <w:pPr>
        <w:rPr>
          <w:rFonts w:asciiTheme="minorHAnsi" w:hAnsiTheme="minorHAnsi" w:cstheme="minorHAnsi"/>
          <w:color w:val="000000"/>
          <w:sz w:val="24"/>
          <w:lang w:eastAsia="en-GB"/>
        </w:rPr>
      </w:pPr>
    </w:p>
    <w:p w14:paraId="7213F6C5" w14:textId="77777777" w:rsidR="00DC0CB9" w:rsidRDefault="00DC0CB9" w:rsidP="00D80AE4">
      <w:pPr>
        <w:rPr>
          <w:rFonts w:asciiTheme="minorHAnsi" w:hAnsiTheme="minorHAnsi" w:cstheme="minorHAnsi"/>
          <w:color w:val="000000"/>
          <w:sz w:val="24"/>
          <w:lang w:eastAsia="en-GB"/>
        </w:rPr>
      </w:pPr>
    </w:p>
    <w:p w14:paraId="205D1D0F" w14:textId="77777777" w:rsidR="00DC0CB9" w:rsidRDefault="00DC0CB9" w:rsidP="00D80AE4">
      <w:pPr>
        <w:rPr>
          <w:rFonts w:asciiTheme="minorHAnsi" w:hAnsiTheme="minorHAnsi" w:cstheme="minorHAnsi"/>
          <w:color w:val="000000"/>
          <w:sz w:val="24"/>
          <w:lang w:eastAsia="en-GB"/>
        </w:rPr>
      </w:pPr>
    </w:p>
    <w:p w14:paraId="74736039" w14:textId="77777777" w:rsidR="00DC0CB9" w:rsidRDefault="00DC0CB9" w:rsidP="00D80AE4">
      <w:pPr>
        <w:rPr>
          <w:rFonts w:asciiTheme="minorHAnsi" w:hAnsiTheme="minorHAnsi" w:cstheme="minorHAnsi"/>
          <w:color w:val="000000"/>
          <w:sz w:val="24"/>
          <w:lang w:eastAsia="en-GB"/>
        </w:rPr>
      </w:pPr>
    </w:p>
    <w:p w14:paraId="603786ED" w14:textId="77777777" w:rsidR="00DC0CB9" w:rsidRDefault="00DC0CB9" w:rsidP="00D80AE4">
      <w:pPr>
        <w:rPr>
          <w:rFonts w:asciiTheme="minorHAnsi" w:hAnsiTheme="minorHAnsi" w:cstheme="minorHAnsi"/>
          <w:color w:val="000000"/>
          <w:sz w:val="24"/>
          <w:lang w:eastAsia="en-GB"/>
        </w:rPr>
      </w:pPr>
    </w:p>
    <w:p w14:paraId="2E9516A9" w14:textId="77777777" w:rsidR="00DC0CB9" w:rsidRDefault="00DC0CB9" w:rsidP="00D80AE4">
      <w:pPr>
        <w:rPr>
          <w:rFonts w:asciiTheme="minorHAnsi" w:hAnsiTheme="minorHAnsi" w:cstheme="minorHAnsi"/>
          <w:color w:val="000000"/>
          <w:sz w:val="24"/>
          <w:lang w:eastAsia="en-GB"/>
        </w:rPr>
      </w:pPr>
    </w:p>
    <w:p w14:paraId="2F36A242" w14:textId="77777777" w:rsidR="00DC0CB9" w:rsidRDefault="00DC0CB9" w:rsidP="00D80AE4">
      <w:pPr>
        <w:rPr>
          <w:rFonts w:asciiTheme="minorHAnsi" w:hAnsiTheme="minorHAnsi" w:cstheme="minorHAnsi"/>
          <w:color w:val="000000"/>
          <w:sz w:val="24"/>
          <w:lang w:eastAsia="en-GB"/>
        </w:rPr>
      </w:pPr>
    </w:p>
    <w:p w14:paraId="14AC04C0" w14:textId="77777777" w:rsidR="00DC0CB9" w:rsidRDefault="00DC0CB9" w:rsidP="00D80AE4">
      <w:pPr>
        <w:rPr>
          <w:rFonts w:asciiTheme="minorHAnsi" w:hAnsiTheme="minorHAnsi" w:cstheme="minorHAnsi"/>
          <w:color w:val="000000"/>
          <w:sz w:val="24"/>
          <w:lang w:eastAsia="en-GB"/>
        </w:rPr>
      </w:pPr>
    </w:p>
    <w:p w14:paraId="5BB78D9D" w14:textId="77777777" w:rsidR="00DC0CB9" w:rsidRDefault="00DC0CB9" w:rsidP="00D80AE4">
      <w:pPr>
        <w:rPr>
          <w:rFonts w:asciiTheme="minorHAnsi" w:hAnsiTheme="minorHAnsi" w:cstheme="minorHAnsi"/>
          <w:color w:val="000000"/>
          <w:sz w:val="24"/>
          <w:lang w:eastAsia="en-GB"/>
        </w:rPr>
      </w:pPr>
    </w:p>
    <w:p w14:paraId="199C385D" w14:textId="77777777" w:rsidR="00DC0CB9" w:rsidRDefault="00DC0CB9" w:rsidP="00D80AE4">
      <w:pPr>
        <w:rPr>
          <w:rFonts w:asciiTheme="minorHAnsi" w:hAnsiTheme="minorHAnsi" w:cstheme="minorHAnsi"/>
          <w:color w:val="000000"/>
          <w:sz w:val="24"/>
          <w:lang w:eastAsia="en-GB"/>
        </w:rPr>
      </w:pPr>
    </w:p>
    <w:p w14:paraId="24CFFEA8" w14:textId="77777777" w:rsidR="00DC0CB9" w:rsidRDefault="00DC0CB9" w:rsidP="00D80AE4">
      <w:pPr>
        <w:rPr>
          <w:rFonts w:asciiTheme="minorHAnsi" w:hAnsiTheme="minorHAnsi" w:cstheme="minorHAnsi"/>
          <w:color w:val="000000"/>
          <w:sz w:val="24"/>
          <w:lang w:eastAsia="en-GB"/>
        </w:rPr>
      </w:pPr>
    </w:p>
    <w:p w14:paraId="0FC8F176" w14:textId="77777777" w:rsidR="00DC0CB9" w:rsidRDefault="00DC0CB9" w:rsidP="00D80AE4">
      <w:pPr>
        <w:rPr>
          <w:rFonts w:asciiTheme="minorHAnsi" w:hAnsiTheme="minorHAnsi" w:cstheme="minorHAnsi"/>
          <w:color w:val="000000"/>
          <w:sz w:val="24"/>
          <w:lang w:eastAsia="en-GB"/>
        </w:rPr>
      </w:pPr>
    </w:p>
    <w:p w14:paraId="5B050EDD" w14:textId="77777777" w:rsidR="00DC0CB9" w:rsidRDefault="00DC0CB9" w:rsidP="00D80AE4">
      <w:pPr>
        <w:rPr>
          <w:rFonts w:asciiTheme="minorHAnsi" w:hAnsiTheme="minorHAnsi" w:cstheme="minorHAnsi"/>
          <w:color w:val="000000"/>
          <w:sz w:val="24"/>
          <w:lang w:eastAsia="en-GB"/>
        </w:rPr>
      </w:pPr>
    </w:p>
    <w:p w14:paraId="75FBE417" w14:textId="77777777" w:rsidR="00DC0CB9" w:rsidRDefault="00DC0CB9" w:rsidP="00D80AE4">
      <w:pPr>
        <w:rPr>
          <w:rFonts w:asciiTheme="minorHAnsi" w:hAnsiTheme="minorHAnsi" w:cstheme="minorHAnsi"/>
          <w:color w:val="000000"/>
          <w:sz w:val="24"/>
          <w:lang w:eastAsia="en-GB"/>
        </w:rPr>
      </w:pPr>
    </w:p>
    <w:p w14:paraId="5EA49A8A" w14:textId="77777777" w:rsidR="002235C4" w:rsidRPr="00202194" w:rsidRDefault="002235C4" w:rsidP="00D80AE4">
      <w:pPr>
        <w:rPr>
          <w:rFonts w:asciiTheme="minorHAnsi" w:hAnsiTheme="minorHAnsi" w:cstheme="minorHAnsi"/>
          <w:color w:val="000000"/>
          <w:sz w:val="24"/>
          <w:lang w:eastAsia="en-GB"/>
        </w:rPr>
      </w:pPr>
    </w:p>
    <w:p w14:paraId="48CA2D42" w14:textId="77777777" w:rsidR="00777F0A" w:rsidRPr="00D2729A" w:rsidRDefault="00777F0A" w:rsidP="0082077E">
      <w:pPr>
        <w:rPr>
          <w:rFonts w:asciiTheme="minorHAnsi" w:hAnsiTheme="minorHAnsi" w:cstheme="minorHAnsi"/>
          <w:b/>
          <w:bCs/>
          <w:color w:val="000000"/>
          <w:sz w:val="24"/>
          <w:u w:val="single"/>
        </w:rPr>
      </w:pPr>
      <w:r w:rsidRPr="00D2729A">
        <w:rPr>
          <w:rFonts w:asciiTheme="minorHAnsi" w:hAnsiTheme="minorHAnsi" w:cstheme="minorHAnsi"/>
          <w:b/>
          <w:bCs/>
          <w:color w:val="000000"/>
          <w:sz w:val="24"/>
          <w:u w:val="single"/>
        </w:rPr>
        <w:lastRenderedPageBreak/>
        <w:t>Service Standards</w:t>
      </w:r>
    </w:p>
    <w:p w14:paraId="0F3727D4" w14:textId="77777777" w:rsidR="00777F0A" w:rsidRPr="00202194" w:rsidRDefault="00777F0A" w:rsidP="00777F0A">
      <w:pPr>
        <w:pStyle w:val="ListParagraph"/>
        <w:rPr>
          <w:rFonts w:asciiTheme="minorHAnsi" w:hAnsiTheme="minorHAnsi" w:cstheme="minorHAnsi"/>
          <w:color w:val="000000"/>
          <w:sz w:val="24"/>
        </w:rPr>
      </w:pPr>
    </w:p>
    <w:p w14:paraId="51FFA43D" w14:textId="382E30E9" w:rsidR="00777F0A" w:rsidRPr="00202194" w:rsidRDefault="00777F0A" w:rsidP="00777F0A">
      <w:pPr>
        <w:pStyle w:val="ListParagraph"/>
        <w:numPr>
          <w:ilvl w:val="0"/>
          <w:numId w:val="15"/>
        </w:numPr>
        <w:rPr>
          <w:rFonts w:asciiTheme="minorHAnsi" w:hAnsiTheme="minorHAnsi" w:cstheme="minorHAnsi"/>
          <w:color w:val="000000"/>
          <w:sz w:val="24"/>
        </w:rPr>
      </w:pPr>
      <w:r w:rsidRPr="00202194">
        <w:rPr>
          <w:rFonts w:asciiTheme="minorHAnsi" w:hAnsiTheme="minorHAnsi" w:cstheme="minorHAnsi"/>
          <w:color w:val="000000"/>
          <w:sz w:val="24"/>
        </w:rPr>
        <w:t xml:space="preserve">All service must be prompt, friendly and efficient, recognising the needs and circumstances of the customer. All advertised hours of the service must be adhered to. It is essential that the </w:t>
      </w:r>
      <w:r w:rsidR="00DD7869">
        <w:rPr>
          <w:rFonts w:asciiTheme="minorHAnsi" w:hAnsiTheme="minorHAnsi" w:cstheme="minorHAnsi"/>
          <w:color w:val="000000"/>
          <w:sz w:val="24"/>
        </w:rPr>
        <w:t>Operator</w:t>
      </w:r>
      <w:r w:rsidRPr="00202194">
        <w:rPr>
          <w:rFonts w:asciiTheme="minorHAnsi" w:hAnsiTheme="minorHAnsi" w:cstheme="minorHAnsi"/>
          <w:color w:val="000000"/>
          <w:sz w:val="24"/>
        </w:rPr>
        <w:t xml:space="preserve"> is flexible and responsive to the service needs of the visitors. Changes may be required at </w:t>
      </w:r>
      <w:proofErr w:type="gramStart"/>
      <w:r w:rsidRPr="00202194">
        <w:rPr>
          <w:rFonts w:asciiTheme="minorHAnsi" w:hAnsiTheme="minorHAnsi" w:cstheme="minorHAnsi"/>
          <w:color w:val="000000"/>
          <w:sz w:val="24"/>
        </w:rPr>
        <w:t>relatively short</w:t>
      </w:r>
      <w:proofErr w:type="gramEnd"/>
      <w:r w:rsidRPr="00202194">
        <w:rPr>
          <w:rFonts w:asciiTheme="minorHAnsi" w:hAnsiTheme="minorHAnsi" w:cstheme="minorHAnsi"/>
          <w:color w:val="000000"/>
          <w:sz w:val="24"/>
        </w:rPr>
        <w:t xml:space="preserve"> notice. All service provisions must meet all current and future Food Hygiene and HSE regulations and the </w:t>
      </w:r>
      <w:r w:rsidR="00DD7869">
        <w:rPr>
          <w:rFonts w:asciiTheme="minorHAnsi" w:hAnsiTheme="minorHAnsi" w:cstheme="minorHAnsi"/>
          <w:color w:val="000000"/>
          <w:sz w:val="24"/>
        </w:rPr>
        <w:t>Operator</w:t>
      </w:r>
      <w:r w:rsidRPr="00202194">
        <w:rPr>
          <w:rFonts w:asciiTheme="minorHAnsi" w:hAnsiTheme="minorHAnsi" w:cstheme="minorHAnsi"/>
          <w:color w:val="000000"/>
          <w:sz w:val="24"/>
        </w:rPr>
        <w:t xml:space="preserve"> must always adhere to the current legislation and sector best practice.</w:t>
      </w:r>
    </w:p>
    <w:p w14:paraId="574CA927" w14:textId="77777777" w:rsidR="00777F0A" w:rsidRPr="00202194" w:rsidRDefault="00777F0A" w:rsidP="00777F0A">
      <w:pPr>
        <w:pStyle w:val="ListParagraph"/>
        <w:rPr>
          <w:rFonts w:asciiTheme="minorHAnsi" w:hAnsiTheme="minorHAnsi" w:cstheme="minorHAnsi"/>
          <w:color w:val="000000"/>
          <w:sz w:val="24"/>
        </w:rPr>
      </w:pPr>
    </w:p>
    <w:p w14:paraId="330213B6" w14:textId="1922A0C3" w:rsidR="00777F0A" w:rsidRPr="00202194" w:rsidRDefault="00777F0A" w:rsidP="00777F0A">
      <w:pPr>
        <w:pStyle w:val="ListParagraph"/>
        <w:numPr>
          <w:ilvl w:val="0"/>
          <w:numId w:val="15"/>
        </w:numPr>
        <w:rPr>
          <w:rFonts w:asciiTheme="minorHAnsi" w:hAnsiTheme="minorHAnsi" w:cstheme="minorHAnsi"/>
          <w:color w:val="000000"/>
          <w:sz w:val="24"/>
        </w:rPr>
      </w:pPr>
      <w:r w:rsidRPr="00202194">
        <w:rPr>
          <w:rFonts w:asciiTheme="minorHAnsi" w:hAnsiTheme="minorHAnsi" w:cstheme="minorHAnsi"/>
          <w:color w:val="000000"/>
          <w:sz w:val="24"/>
        </w:rPr>
        <w:t xml:space="preserve">Allergen compliance in relation to all food and preparation area, appropriately trained staff to deal with customer requests for information about allergens. The </w:t>
      </w:r>
      <w:r w:rsidR="00DD7869">
        <w:rPr>
          <w:rFonts w:asciiTheme="minorHAnsi" w:hAnsiTheme="minorHAnsi" w:cstheme="minorHAnsi"/>
          <w:color w:val="000000"/>
          <w:sz w:val="24"/>
        </w:rPr>
        <w:t>Operator</w:t>
      </w:r>
      <w:r w:rsidRPr="00202194">
        <w:rPr>
          <w:rFonts w:asciiTheme="minorHAnsi" w:hAnsiTheme="minorHAnsi" w:cstheme="minorHAnsi"/>
          <w:color w:val="000000"/>
          <w:sz w:val="24"/>
        </w:rPr>
        <w:t xml:space="preserve"> must inform Northstowe Town </w:t>
      </w:r>
      <w:r w:rsidR="00604AAE">
        <w:rPr>
          <w:rFonts w:asciiTheme="minorHAnsi" w:hAnsiTheme="minorHAnsi" w:cstheme="minorHAnsi"/>
          <w:color w:val="000000"/>
          <w:sz w:val="24"/>
        </w:rPr>
        <w:t>Council</w:t>
      </w:r>
      <w:r w:rsidRPr="00202194">
        <w:rPr>
          <w:rFonts w:asciiTheme="minorHAnsi" w:hAnsiTheme="minorHAnsi" w:cstheme="minorHAnsi"/>
          <w:color w:val="000000"/>
          <w:sz w:val="24"/>
        </w:rPr>
        <w:t xml:space="preserve"> of any reports of their business activities resulting from any visits by the Department of Environmental Health within 24 Hours.</w:t>
      </w:r>
    </w:p>
    <w:p w14:paraId="71BAFF16" w14:textId="2198069F" w:rsidR="00777F0A" w:rsidRPr="00202194" w:rsidRDefault="00777F0A" w:rsidP="00DC0CB9">
      <w:pPr>
        <w:pStyle w:val="ListParagraph"/>
        <w:rPr>
          <w:rFonts w:asciiTheme="minorHAnsi" w:hAnsiTheme="minorHAnsi" w:cstheme="minorHAnsi"/>
          <w:color w:val="000000"/>
          <w:sz w:val="24"/>
        </w:rPr>
      </w:pPr>
    </w:p>
    <w:p w14:paraId="2DD8E442" w14:textId="2E30352D" w:rsidR="00777F0A" w:rsidRPr="00202194" w:rsidRDefault="00777F0A" w:rsidP="00777F0A">
      <w:pPr>
        <w:pStyle w:val="ListParagraph"/>
        <w:numPr>
          <w:ilvl w:val="0"/>
          <w:numId w:val="15"/>
        </w:numPr>
        <w:rPr>
          <w:rFonts w:asciiTheme="minorHAnsi" w:hAnsiTheme="minorHAnsi" w:cstheme="minorHAnsi"/>
          <w:color w:val="000000"/>
          <w:sz w:val="24"/>
        </w:rPr>
      </w:pPr>
      <w:r w:rsidRPr="00202194">
        <w:rPr>
          <w:rFonts w:asciiTheme="minorHAnsi" w:hAnsiTheme="minorHAnsi" w:cstheme="minorHAnsi"/>
          <w:color w:val="000000"/>
          <w:sz w:val="24"/>
        </w:rPr>
        <w:t xml:space="preserve">The </w:t>
      </w:r>
      <w:r w:rsidR="00DD7869">
        <w:rPr>
          <w:rFonts w:asciiTheme="minorHAnsi" w:hAnsiTheme="minorHAnsi" w:cstheme="minorHAnsi"/>
          <w:color w:val="000000"/>
          <w:sz w:val="24"/>
        </w:rPr>
        <w:t>Operator</w:t>
      </w:r>
      <w:r w:rsidRPr="00202194">
        <w:rPr>
          <w:rFonts w:asciiTheme="minorHAnsi" w:hAnsiTheme="minorHAnsi" w:cstheme="minorHAnsi"/>
          <w:color w:val="000000"/>
          <w:sz w:val="24"/>
        </w:rPr>
        <w:t xml:space="preserve"> must ensure that all personnel are clearly identifiable whilst on Northstowe Town </w:t>
      </w:r>
      <w:r w:rsidR="00604AAE">
        <w:rPr>
          <w:rFonts w:asciiTheme="minorHAnsi" w:hAnsiTheme="minorHAnsi" w:cstheme="minorHAnsi"/>
          <w:color w:val="000000"/>
          <w:sz w:val="24"/>
        </w:rPr>
        <w:t>Council</w:t>
      </w:r>
      <w:r w:rsidRPr="00202194">
        <w:rPr>
          <w:rFonts w:asciiTheme="minorHAnsi" w:hAnsiTheme="minorHAnsi" w:cstheme="minorHAnsi"/>
          <w:color w:val="000000"/>
          <w:sz w:val="24"/>
        </w:rPr>
        <w:t xml:space="preserve">’s premises. Northstowe Town </w:t>
      </w:r>
      <w:r w:rsidR="00604AAE">
        <w:rPr>
          <w:rFonts w:asciiTheme="minorHAnsi" w:hAnsiTheme="minorHAnsi" w:cstheme="minorHAnsi"/>
          <w:color w:val="000000"/>
          <w:sz w:val="24"/>
        </w:rPr>
        <w:t>Council</w:t>
      </w:r>
      <w:r w:rsidRPr="00202194">
        <w:rPr>
          <w:rFonts w:asciiTheme="minorHAnsi" w:hAnsiTheme="minorHAnsi" w:cstheme="minorHAnsi"/>
          <w:color w:val="000000"/>
          <w:sz w:val="24"/>
        </w:rPr>
        <w:t xml:space="preserve"> wishes to partner an organisation who can proactively manage cost areas whilst attaining and maintaining high quality service levels within the Unity Centre </w:t>
      </w:r>
      <w:r w:rsidR="001F534F">
        <w:rPr>
          <w:rFonts w:asciiTheme="minorHAnsi" w:hAnsiTheme="minorHAnsi" w:cstheme="minorHAnsi"/>
          <w:color w:val="000000"/>
          <w:sz w:val="24"/>
        </w:rPr>
        <w:t>Cafe</w:t>
      </w:r>
      <w:r w:rsidRPr="00202194">
        <w:rPr>
          <w:rFonts w:asciiTheme="minorHAnsi" w:hAnsiTheme="minorHAnsi" w:cstheme="minorHAnsi"/>
          <w:color w:val="000000"/>
          <w:sz w:val="24"/>
        </w:rPr>
        <w:t>.</w:t>
      </w:r>
    </w:p>
    <w:p w14:paraId="007C9589" w14:textId="77777777" w:rsidR="00DD2824" w:rsidRPr="00202194" w:rsidRDefault="00DD2824" w:rsidP="000F5A79">
      <w:pPr>
        <w:rPr>
          <w:rFonts w:asciiTheme="minorHAnsi" w:hAnsiTheme="minorHAnsi" w:cstheme="minorHAnsi"/>
          <w:color w:val="000000"/>
          <w:sz w:val="24"/>
          <w:lang w:eastAsia="en-GB"/>
        </w:rPr>
      </w:pPr>
    </w:p>
    <w:p w14:paraId="468163BD" w14:textId="3B927F18" w:rsidR="00DD2824" w:rsidRPr="00202194" w:rsidRDefault="00DD2824" w:rsidP="00DD2824">
      <w:pPr>
        <w:rPr>
          <w:rFonts w:asciiTheme="minorHAnsi" w:hAnsiTheme="minorHAnsi" w:cstheme="minorHAnsi"/>
          <w:color w:val="000000"/>
          <w:sz w:val="24"/>
          <w:lang w:eastAsia="en-GB"/>
        </w:rPr>
      </w:pPr>
      <w:r w:rsidRPr="00202194">
        <w:rPr>
          <w:rFonts w:asciiTheme="minorHAnsi" w:hAnsiTheme="minorHAnsi" w:cstheme="minorHAnsi"/>
          <w:color w:val="000000"/>
          <w:sz w:val="24"/>
          <w:lang w:eastAsia="en-GB"/>
        </w:rPr>
        <w:t xml:space="preserve">It is important to </w:t>
      </w:r>
      <w:r w:rsidR="00BE064A" w:rsidRPr="00202194">
        <w:rPr>
          <w:rFonts w:asciiTheme="minorHAnsi" w:hAnsiTheme="minorHAnsi" w:cstheme="minorHAnsi"/>
          <w:color w:val="000000"/>
          <w:sz w:val="24"/>
          <w:lang w:eastAsia="en-GB"/>
        </w:rPr>
        <w:t>repeat</w:t>
      </w:r>
      <w:r w:rsidRPr="00202194">
        <w:rPr>
          <w:rFonts w:asciiTheme="minorHAnsi" w:hAnsiTheme="minorHAnsi" w:cstheme="minorHAnsi"/>
          <w:color w:val="000000"/>
          <w:sz w:val="24"/>
          <w:lang w:eastAsia="en-GB"/>
        </w:rPr>
        <w:t xml:space="preserve"> that the </w:t>
      </w:r>
      <w:r w:rsidR="001F534F">
        <w:rPr>
          <w:rFonts w:asciiTheme="minorHAnsi" w:hAnsiTheme="minorHAnsi" w:cstheme="minorHAnsi"/>
          <w:color w:val="000000"/>
          <w:sz w:val="24"/>
          <w:lang w:eastAsia="en-GB"/>
        </w:rPr>
        <w:t>cafe</w:t>
      </w:r>
      <w:r w:rsidRPr="00202194">
        <w:rPr>
          <w:rFonts w:asciiTheme="minorHAnsi" w:hAnsiTheme="minorHAnsi" w:cstheme="minorHAnsi"/>
          <w:color w:val="000000"/>
          <w:sz w:val="24"/>
          <w:lang w:eastAsia="en-GB"/>
        </w:rPr>
        <w:t xml:space="preserve"> </w:t>
      </w:r>
      <w:r w:rsidR="00DD7869">
        <w:rPr>
          <w:rFonts w:asciiTheme="minorHAnsi" w:hAnsiTheme="minorHAnsi" w:cstheme="minorHAnsi"/>
          <w:color w:val="000000"/>
          <w:sz w:val="24"/>
          <w:lang w:eastAsia="en-GB"/>
        </w:rPr>
        <w:t>Operator</w:t>
      </w:r>
      <w:r w:rsidRPr="00202194">
        <w:rPr>
          <w:rFonts w:asciiTheme="minorHAnsi" w:hAnsiTheme="minorHAnsi" w:cstheme="minorHAnsi"/>
          <w:color w:val="000000"/>
          <w:sz w:val="24"/>
          <w:lang w:eastAsia="en-GB"/>
        </w:rPr>
        <w:t xml:space="preserve"> will be expected to bear all costs in relation to the fitting out</w:t>
      </w:r>
      <w:r w:rsidR="00793081" w:rsidRPr="00202194">
        <w:rPr>
          <w:rFonts w:asciiTheme="minorHAnsi" w:hAnsiTheme="minorHAnsi" w:cstheme="minorHAnsi"/>
          <w:color w:val="000000"/>
          <w:sz w:val="24"/>
          <w:lang w:eastAsia="en-GB"/>
        </w:rPr>
        <w:t xml:space="preserve"> and furnishing</w:t>
      </w:r>
      <w:r w:rsidRPr="00202194">
        <w:rPr>
          <w:rFonts w:asciiTheme="minorHAnsi" w:hAnsiTheme="minorHAnsi" w:cstheme="minorHAnsi"/>
          <w:color w:val="000000"/>
          <w:sz w:val="24"/>
          <w:lang w:eastAsia="en-GB"/>
        </w:rPr>
        <w:t xml:space="preserve"> of the commercial </w:t>
      </w:r>
      <w:r w:rsidR="007452E6" w:rsidRPr="00202194">
        <w:rPr>
          <w:rFonts w:asciiTheme="minorHAnsi" w:hAnsiTheme="minorHAnsi" w:cstheme="minorHAnsi"/>
          <w:color w:val="000000"/>
          <w:sz w:val="24"/>
          <w:lang w:eastAsia="en-GB"/>
        </w:rPr>
        <w:t>café including</w:t>
      </w:r>
      <w:r w:rsidR="00793081" w:rsidRPr="00202194">
        <w:rPr>
          <w:rFonts w:asciiTheme="minorHAnsi" w:hAnsiTheme="minorHAnsi" w:cstheme="minorHAnsi"/>
          <w:color w:val="000000"/>
          <w:sz w:val="24"/>
          <w:lang w:eastAsia="en-GB"/>
        </w:rPr>
        <w:t xml:space="preserve"> the kitchen, servery/counter area</w:t>
      </w:r>
      <w:r w:rsidRPr="00202194">
        <w:rPr>
          <w:rFonts w:asciiTheme="minorHAnsi" w:hAnsiTheme="minorHAnsi" w:cstheme="minorHAnsi"/>
          <w:color w:val="000000"/>
          <w:sz w:val="24"/>
          <w:lang w:eastAsia="en-GB"/>
        </w:rPr>
        <w:t xml:space="preserve">. </w:t>
      </w:r>
      <w:r w:rsidR="00470F15" w:rsidRPr="00202194">
        <w:rPr>
          <w:rFonts w:asciiTheme="minorHAnsi" w:hAnsiTheme="minorHAnsi" w:cstheme="minorHAnsi"/>
          <w:color w:val="000000"/>
          <w:sz w:val="24"/>
          <w:lang w:eastAsia="en-GB"/>
        </w:rPr>
        <w:t>Water supply</w:t>
      </w:r>
      <w:r w:rsidRPr="00202194">
        <w:rPr>
          <w:rFonts w:asciiTheme="minorHAnsi" w:hAnsiTheme="minorHAnsi" w:cstheme="minorHAnsi"/>
          <w:color w:val="000000"/>
          <w:sz w:val="24"/>
          <w:lang w:eastAsia="en-GB"/>
        </w:rPr>
        <w:t>, heating</w:t>
      </w:r>
      <w:r w:rsidR="00470F15" w:rsidRPr="00202194">
        <w:rPr>
          <w:rFonts w:asciiTheme="minorHAnsi" w:hAnsiTheme="minorHAnsi" w:cstheme="minorHAnsi"/>
          <w:color w:val="000000"/>
          <w:sz w:val="24"/>
          <w:lang w:eastAsia="en-GB"/>
        </w:rPr>
        <w:t xml:space="preserve">, drainage and </w:t>
      </w:r>
      <w:r w:rsidR="00E76E64" w:rsidRPr="00202194">
        <w:rPr>
          <w:rFonts w:asciiTheme="minorHAnsi" w:hAnsiTheme="minorHAnsi" w:cstheme="minorHAnsi"/>
          <w:color w:val="000000"/>
          <w:sz w:val="24"/>
          <w:lang w:eastAsia="en-GB"/>
        </w:rPr>
        <w:t>Wi-Fi</w:t>
      </w:r>
      <w:r w:rsidRPr="00202194">
        <w:rPr>
          <w:rFonts w:asciiTheme="minorHAnsi" w:hAnsiTheme="minorHAnsi" w:cstheme="minorHAnsi"/>
          <w:color w:val="000000"/>
          <w:sz w:val="24"/>
          <w:lang w:eastAsia="en-GB"/>
        </w:rPr>
        <w:t xml:space="preserve"> will be included but subject to a re-charge services agreement. This will be expected to be demonstrated within the tender document and business plan by the prospective tenderer. </w:t>
      </w:r>
    </w:p>
    <w:p w14:paraId="0326A26F" w14:textId="77777777" w:rsidR="00DD2824" w:rsidRPr="00202194" w:rsidRDefault="00DD2824" w:rsidP="00D5731A">
      <w:pPr>
        <w:pStyle w:val="xxmsonormal"/>
        <w:rPr>
          <w:rFonts w:asciiTheme="minorHAnsi" w:hAnsiTheme="minorHAnsi" w:cstheme="minorHAnsi"/>
        </w:rPr>
      </w:pPr>
    </w:p>
    <w:p w14:paraId="57526BD1" w14:textId="77777777" w:rsidR="005F4061" w:rsidRPr="00202194" w:rsidRDefault="005F4061" w:rsidP="00D5731A">
      <w:pPr>
        <w:pStyle w:val="xxmsonormal"/>
        <w:rPr>
          <w:rFonts w:asciiTheme="minorHAnsi" w:hAnsiTheme="minorHAnsi" w:cstheme="minorHAnsi"/>
        </w:rPr>
      </w:pPr>
    </w:p>
    <w:p w14:paraId="1E0F0BF2" w14:textId="77777777" w:rsidR="007F4B69" w:rsidRDefault="007F4B69" w:rsidP="00D5731A">
      <w:pPr>
        <w:pStyle w:val="xxmsonormal"/>
        <w:rPr>
          <w:rFonts w:asciiTheme="minorHAnsi" w:hAnsiTheme="minorHAnsi" w:cstheme="minorHAnsi"/>
        </w:rPr>
      </w:pPr>
    </w:p>
    <w:p w14:paraId="3A25DD9B" w14:textId="77777777" w:rsidR="00DC0CB9" w:rsidRDefault="00DC0CB9" w:rsidP="00D5731A">
      <w:pPr>
        <w:pStyle w:val="xxmsonormal"/>
        <w:rPr>
          <w:rFonts w:asciiTheme="minorHAnsi" w:hAnsiTheme="minorHAnsi" w:cstheme="minorHAnsi"/>
        </w:rPr>
      </w:pPr>
    </w:p>
    <w:p w14:paraId="50A1D122" w14:textId="77777777" w:rsidR="00DC0CB9" w:rsidRDefault="00DC0CB9" w:rsidP="00D5731A">
      <w:pPr>
        <w:pStyle w:val="xxmsonormal"/>
        <w:rPr>
          <w:rFonts w:asciiTheme="minorHAnsi" w:hAnsiTheme="minorHAnsi" w:cstheme="minorHAnsi"/>
        </w:rPr>
      </w:pPr>
    </w:p>
    <w:p w14:paraId="4F0A760B" w14:textId="77777777" w:rsidR="00DC0CB9" w:rsidRDefault="00DC0CB9" w:rsidP="00D5731A">
      <w:pPr>
        <w:pStyle w:val="xxmsonormal"/>
        <w:rPr>
          <w:rFonts w:asciiTheme="minorHAnsi" w:hAnsiTheme="minorHAnsi" w:cstheme="minorHAnsi"/>
        </w:rPr>
      </w:pPr>
    </w:p>
    <w:p w14:paraId="6843B08D" w14:textId="77777777" w:rsidR="00DC0CB9" w:rsidRDefault="00DC0CB9" w:rsidP="00D5731A">
      <w:pPr>
        <w:pStyle w:val="xxmsonormal"/>
        <w:rPr>
          <w:rFonts w:asciiTheme="minorHAnsi" w:hAnsiTheme="minorHAnsi" w:cstheme="minorHAnsi"/>
        </w:rPr>
      </w:pPr>
    </w:p>
    <w:p w14:paraId="2A313A4B" w14:textId="77777777" w:rsidR="00DC0CB9" w:rsidRDefault="00DC0CB9" w:rsidP="00D5731A">
      <w:pPr>
        <w:pStyle w:val="xxmsonormal"/>
        <w:rPr>
          <w:rFonts w:asciiTheme="minorHAnsi" w:hAnsiTheme="minorHAnsi" w:cstheme="minorHAnsi"/>
        </w:rPr>
      </w:pPr>
    </w:p>
    <w:p w14:paraId="423A9F1E" w14:textId="77777777" w:rsidR="00DC0CB9" w:rsidRDefault="00DC0CB9" w:rsidP="00D5731A">
      <w:pPr>
        <w:pStyle w:val="xxmsonormal"/>
        <w:rPr>
          <w:rFonts w:asciiTheme="minorHAnsi" w:hAnsiTheme="minorHAnsi" w:cstheme="minorHAnsi"/>
        </w:rPr>
      </w:pPr>
    </w:p>
    <w:p w14:paraId="69C24C6B" w14:textId="77777777" w:rsidR="00DC0CB9" w:rsidRDefault="00DC0CB9" w:rsidP="00D5731A">
      <w:pPr>
        <w:pStyle w:val="xxmsonormal"/>
        <w:rPr>
          <w:rFonts w:asciiTheme="minorHAnsi" w:hAnsiTheme="minorHAnsi" w:cstheme="minorHAnsi"/>
        </w:rPr>
      </w:pPr>
    </w:p>
    <w:p w14:paraId="729EA6F4" w14:textId="77777777" w:rsidR="00DC0CB9" w:rsidRDefault="00DC0CB9" w:rsidP="00D5731A">
      <w:pPr>
        <w:pStyle w:val="xxmsonormal"/>
        <w:rPr>
          <w:rFonts w:asciiTheme="minorHAnsi" w:hAnsiTheme="minorHAnsi" w:cstheme="minorHAnsi"/>
        </w:rPr>
      </w:pPr>
    </w:p>
    <w:p w14:paraId="4D76BB34" w14:textId="77777777" w:rsidR="00DC0CB9" w:rsidRDefault="00DC0CB9" w:rsidP="00D5731A">
      <w:pPr>
        <w:pStyle w:val="xxmsonormal"/>
        <w:rPr>
          <w:rFonts w:asciiTheme="minorHAnsi" w:hAnsiTheme="minorHAnsi" w:cstheme="minorHAnsi"/>
        </w:rPr>
      </w:pPr>
    </w:p>
    <w:p w14:paraId="00AA25B9" w14:textId="77777777" w:rsidR="00DC0CB9" w:rsidRDefault="00DC0CB9" w:rsidP="00D5731A">
      <w:pPr>
        <w:pStyle w:val="xxmsonormal"/>
        <w:rPr>
          <w:rFonts w:asciiTheme="minorHAnsi" w:hAnsiTheme="minorHAnsi" w:cstheme="minorHAnsi"/>
        </w:rPr>
      </w:pPr>
    </w:p>
    <w:p w14:paraId="362DFB1A" w14:textId="77777777" w:rsidR="00DC0CB9" w:rsidRDefault="00DC0CB9" w:rsidP="00D5731A">
      <w:pPr>
        <w:pStyle w:val="xxmsonormal"/>
        <w:rPr>
          <w:rFonts w:asciiTheme="minorHAnsi" w:hAnsiTheme="minorHAnsi" w:cstheme="minorHAnsi"/>
        </w:rPr>
      </w:pPr>
    </w:p>
    <w:p w14:paraId="2DD4E962" w14:textId="77777777" w:rsidR="00DC0CB9" w:rsidRDefault="00DC0CB9" w:rsidP="00D5731A">
      <w:pPr>
        <w:pStyle w:val="xxmsonormal"/>
        <w:rPr>
          <w:rFonts w:asciiTheme="minorHAnsi" w:hAnsiTheme="minorHAnsi" w:cstheme="minorHAnsi"/>
        </w:rPr>
      </w:pPr>
    </w:p>
    <w:p w14:paraId="0D2BBC28" w14:textId="77777777" w:rsidR="00DC0CB9" w:rsidRDefault="00DC0CB9" w:rsidP="00D5731A">
      <w:pPr>
        <w:pStyle w:val="xxmsonormal"/>
        <w:rPr>
          <w:rFonts w:asciiTheme="minorHAnsi" w:hAnsiTheme="minorHAnsi" w:cstheme="minorHAnsi"/>
        </w:rPr>
      </w:pPr>
    </w:p>
    <w:p w14:paraId="1F46434B" w14:textId="77777777" w:rsidR="00DC0CB9" w:rsidRPr="00202194" w:rsidRDefault="00DC0CB9" w:rsidP="00D5731A">
      <w:pPr>
        <w:pStyle w:val="xxmsonormal"/>
        <w:rPr>
          <w:rFonts w:asciiTheme="minorHAnsi" w:hAnsiTheme="minorHAnsi" w:cstheme="minorHAnsi"/>
        </w:rPr>
      </w:pPr>
    </w:p>
    <w:p w14:paraId="2E833DB4" w14:textId="77777777" w:rsidR="007F4B69" w:rsidRPr="00202194" w:rsidRDefault="007F4B69" w:rsidP="00D5731A">
      <w:pPr>
        <w:pStyle w:val="xxmsonormal"/>
        <w:rPr>
          <w:rFonts w:asciiTheme="minorHAnsi" w:hAnsiTheme="minorHAnsi" w:cstheme="minorHAnsi"/>
        </w:rPr>
      </w:pPr>
    </w:p>
    <w:p w14:paraId="4AEDC839" w14:textId="2526C08F" w:rsidR="00096741" w:rsidRPr="00DD7869" w:rsidRDefault="00096741" w:rsidP="00DD7869">
      <w:pPr>
        <w:pStyle w:val="Heading2"/>
        <w:rPr>
          <w:rFonts w:asciiTheme="minorHAnsi" w:hAnsiTheme="minorHAnsi" w:cstheme="minorHAnsi"/>
          <w:color w:val="auto"/>
          <w:sz w:val="24"/>
          <w:szCs w:val="24"/>
          <w:u w:val="single"/>
        </w:rPr>
      </w:pPr>
      <w:r w:rsidRPr="00D2729A">
        <w:rPr>
          <w:rFonts w:asciiTheme="minorHAnsi" w:hAnsiTheme="minorHAnsi" w:cstheme="minorHAnsi"/>
          <w:color w:val="auto"/>
          <w:sz w:val="24"/>
          <w:szCs w:val="24"/>
          <w:u w:val="single"/>
        </w:rPr>
        <w:lastRenderedPageBreak/>
        <w:t>Further contract Information</w:t>
      </w:r>
    </w:p>
    <w:p w14:paraId="384E54C8" w14:textId="3BF1CB31" w:rsidR="0026584B" w:rsidRPr="00202194" w:rsidRDefault="0026584B" w:rsidP="00CF42AF">
      <w:pPr>
        <w:numPr>
          <w:ilvl w:val="0"/>
          <w:numId w:val="19"/>
        </w:numPr>
        <w:spacing w:after="120"/>
        <w:rPr>
          <w:rFonts w:asciiTheme="minorHAnsi" w:hAnsiTheme="minorHAnsi" w:cstheme="minorHAnsi"/>
          <w:sz w:val="24"/>
        </w:rPr>
      </w:pPr>
      <w:r w:rsidRPr="00202194">
        <w:rPr>
          <w:rFonts w:asciiTheme="minorHAnsi" w:hAnsiTheme="minorHAnsi" w:cstheme="minorHAnsi"/>
          <w:sz w:val="24"/>
        </w:rPr>
        <w:t>This contract is subject to the Cabinet Office’s Procurement Policy Note 11/20 reserving below threshold procurements and is only open to those suppliers</w:t>
      </w:r>
      <w:r w:rsidR="00734BB1" w:rsidRPr="00202194">
        <w:rPr>
          <w:rFonts w:asciiTheme="minorHAnsi" w:hAnsiTheme="minorHAnsi" w:cstheme="minorHAnsi"/>
          <w:sz w:val="24"/>
        </w:rPr>
        <w:t xml:space="preserve"> </w:t>
      </w:r>
      <w:r w:rsidR="00E76E64" w:rsidRPr="00202194">
        <w:rPr>
          <w:rFonts w:asciiTheme="minorHAnsi" w:hAnsiTheme="minorHAnsi" w:cstheme="minorHAnsi"/>
          <w:sz w:val="24"/>
        </w:rPr>
        <w:t>whose</w:t>
      </w:r>
      <w:r w:rsidR="00734BB1" w:rsidRPr="00202194">
        <w:rPr>
          <w:rFonts w:asciiTheme="minorHAnsi" w:hAnsiTheme="minorHAnsi" w:cstheme="minorHAnsi"/>
          <w:sz w:val="24"/>
        </w:rPr>
        <w:t xml:space="preserve"> businesses are </w:t>
      </w:r>
      <w:r w:rsidRPr="00202194">
        <w:rPr>
          <w:rFonts w:asciiTheme="minorHAnsi" w:hAnsiTheme="minorHAnsi" w:cstheme="minorHAnsi"/>
          <w:sz w:val="24"/>
        </w:rPr>
        <w:t xml:space="preserve"> located in the geographical area of South Cambridgeshire District </w:t>
      </w:r>
      <w:r w:rsidR="00604AAE">
        <w:rPr>
          <w:rFonts w:asciiTheme="minorHAnsi" w:hAnsiTheme="minorHAnsi" w:cstheme="minorHAnsi"/>
          <w:sz w:val="24"/>
        </w:rPr>
        <w:t>Council</w:t>
      </w:r>
      <w:r w:rsidRPr="00202194">
        <w:rPr>
          <w:rFonts w:asciiTheme="minorHAnsi" w:hAnsiTheme="minorHAnsi" w:cstheme="minorHAnsi"/>
          <w:sz w:val="24"/>
        </w:rPr>
        <w:t>.</w:t>
      </w:r>
      <w:r w:rsidR="00202194">
        <w:rPr>
          <w:rFonts w:asciiTheme="minorHAnsi" w:hAnsiTheme="minorHAnsi" w:cstheme="minorHAnsi"/>
          <w:sz w:val="24"/>
        </w:rPr>
        <w:t xml:space="preserve"> Northstowe Town </w:t>
      </w:r>
      <w:r w:rsidR="00604AAE">
        <w:rPr>
          <w:rFonts w:asciiTheme="minorHAnsi" w:hAnsiTheme="minorHAnsi" w:cstheme="minorHAnsi"/>
          <w:sz w:val="24"/>
        </w:rPr>
        <w:t>Council</w:t>
      </w:r>
      <w:r w:rsidR="00202194">
        <w:rPr>
          <w:rFonts w:asciiTheme="minorHAnsi" w:hAnsiTheme="minorHAnsi" w:cstheme="minorHAnsi"/>
          <w:sz w:val="24"/>
        </w:rPr>
        <w:t>’s Financial Regulations apply at all times</w:t>
      </w:r>
      <w:r w:rsidR="00DD7869">
        <w:rPr>
          <w:rFonts w:asciiTheme="minorHAnsi" w:hAnsiTheme="minorHAnsi" w:cstheme="minorHAnsi"/>
          <w:sz w:val="24"/>
        </w:rPr>
        <w:t xml:space="preserve"> including Appendix 1 of the Financial Regulations.</w:t>
      </w:r>
      <w:r w:rsidR="002D52D3">
        <w:rPr>
          <w:rFonts w:asciiTheme="minorHAnsi" w:hAnsiTheme="minorHAnsi" w:cstheme="minorHAnsi"/>
          <w:sz w:val="24"/>
        </w:rPr>
        <w:t xml:space="preserve"> We anticipate this contract being under the value £30,000 per annum including VAT.</w:t>
      </w:r>
    </w:p>
    <w:p w14:paraId="3A694DE4" w14:textId="5A5911AF" w:rsidR="00096741" w:rsidRPr="00202194" w:rsidRDefault="00096741" w:rsidP="00CF42AF">
      <w:pPr>
        <w:numPr>
          <w:ilvl w:val="0"/>
          <w:numId w:val="19"/>
        </w:numPr>
        <w:spacing w:after="120"/>
        <w:rPr>
          <w:rFonts w:asciiTheme="minorHAnsi" w:hAnsiTheme="minorHAnsi" w:cstheme="minorHAnsi"/>
          <w:sz w:val="24"/>
        </w:rPr>
      </w:pPr>
      <w:r w:rsidRPr="00202194">
        <w:rPr>
          <w:rFonts w:asciiTheme="minorHAnsi" w:hAnsiTheme="minorHAnsi" w:cstheme="minorHAnsi"/>
          <w:sz w:val="24"/>
        </w:rPr>
        <w:t>This contract is for</w:t>
      </w:r>
      <w:r w:rsidR="00F644D0" w:rsidRPr="00202194">
        <w:rPr>
          <w:rFonts w:asciiTheme="minorHAnsi" w:hAnsiTheme="minorHAnsi" w:cstheme="minorHAnsi"/>
          <w:sz w:val="24"/>
        </w:rPr>
        <w:t xml:space="preserve"> a minimum of</w:t>
      </w:r>
      <w:r w:rsidRPr="00202194">
        <w:rPr>
          <w:rFonts w:asciiTheme="minorHAnsi" w:hAnsiTheme="minorHAnsi" w:cstheme="minorHAnsi"/>
          <w:sz w:val="24"/>
        </w:rPr>
        <w:t xml:space="preserve"> </w:t>
      </w:r>
      <w:r w:rsidR="00DC0CB9">
        <w:rPr>
          <w:rFonts w:asciiTheme="minorHAnsi" w:hAnsiTheme="minorHAnsi" w:cstheme="minorHAnsi"/>
          <w:sz w:val="24"/>
        </w:rPr>
        <w:t>6</w:t>
      </w:r>
      <w:r w:rsidR="00202194">
        <w:rPr>
          <w:rFonts w:asciiTheme="minorHAnsi" w:hAnsiTheme="minorHAnsi" w:cstheme="minorHAnsi"/>
          <w:sz w:val="24"/>
        </w:rPr>
        <w:t xml:space="preserve"> </w:t>
      </w:r>
      <w:r w:rsidRPr="00202194">
        <w:rPr>
          <w:rFonts w:asciiTheme="minorHAnsi" w:hAnsiTheme="minorHAnsi" w:cstheme="minorHAnsi"/>
          <w:sz w:val="24"/>
        </w:rPr>
        <w:t>year</w:t>
      </w:r>
      <w:r w:rsidR="00F644D0" w:rsidRPr="00202194">
        <w:rPr>
          <w:rFonts w:asciiTheme="minorHAnsi" w:hAnsiTheme="minorHAnsi" w:cstheme="minorHAnsi"/>
          <w:sz w:val="24"/>
        </w:rPr>
        <w:t>s</w:t>
      </w:r>
      <w:r w:rsidRPr="00202194">
        <w:rPr>
          <w:rFonts w:asciiTheme="minorHAnsi" w:hAnsiTheme="minorHAnsi" w:cstheme="minorHAnsi"/>
          <w:sz w:val="24"/>
        </w:rPr>
        <w:t xml:space="preserve"> term </w:t>
      </w:r>
      <w:r w:rsidR="00DC0CB9">
        <w:rPr>
          <w:rFonts w:asciiTheme="minorHAnsi" w:hAnsiTheme="minorHAnsi" w:cstheme="minorHAnsi"/>
          <w:sz w:val="24"/>
        </w:rPr>
        <w:t xml:space="preserve">with a formal lease agreement which could rise to 10 </w:t>
      </w:r>
      <w:r w:rsidR="00E76E64">
        <w:rPr>
          <w:rFonts w:asciiTheme="minorHAnsi" w:hAnsiTheme="minorHAnsi" w:cstheme="minorHAnsi"/>
          <w:sz w:val="24"/>
        </w:rPr>
        <w:t>years</w:t>
      </w:r>
      <w:r w:rsidR="00DC0CB9">
        <w:rPr>
          <w:rFonts w:asciiTheme="minorHAnsi" w:hAnsiTheme="minorHAnsi" w:cstheme="minorHAnsi"/>
          <w:sz w:val="24"/>
        </w:rPr>
        <w:t xml:space="preserve"> subject to negotiation. </w:t>
      </w:r>
    </w:p>
    <w:p w14:paraId="7A9D1792" w14:textId="77777777" w:rsidR="000F5E19" w:rsidRDefault="000F5E19" w:rsidP="000F5E19">
      <w:pPr>
        <w:pStyle w:val="Default"/>
        <w:numPr>
          <w:ilvl w:val="0"/>
          <w:numId w:val="2"/>
        </w:numPr>
        <w:spacing w:after="27"/>
        <w:rPr>
          <w:rFonts w:asciiTheme="minorHAnsi" w:hAnsiTheme="minorHAnsi" w:cstheme="minorHAnsi"/>
        </w:rPr>
      </w:pPr>
      <w:r w:rsidRPr="00202194">
        <w:rPr>
          <w:rFonts w:asciiTheme="minorHAnsi" w:hAnsiTheme="minorHAnsi" w:cstheme="minorHAnsi"/>
        </w:rPr>
        <w:t xml:space="preserve">The lease will fall outside the Landlord &amp; Tenant Act 1954 (Sections 24–28), so there is no automatic right to renewal. </w:t>
      </w:r>
    </w:p>
    <w:p w14:paraId="03B52CBC" w14:textId="77777777" w:rsidR="00DC0CB9" w:rsidRPr="00202194" w:rsidRDefault="00DC0CB9" w:rsidP="00DC0CB9">
      <w:pPr>
        <w:pStyle w:val="Default"/>
        <w:spacing w:after="27"/>
        <w:ind w:left="720"/>
        <w:rPr>
          <w:rFonts w:asciiTheme="minorHAnsi" w:hAnsiTheme="minorHAnsi" w:cstheme="minorHAnsi"/>
        </w:rPr>
      </w:pPr>
    </w:p>
    <w:p w14:paraId="779E37AB" w14:textId="77777777" w:rsidR="000F5E19" w:rsidRDefault="000F5E19" w:rsidP="000F5E19">
      <w:pPr>
        <w:pStyle w:val="Default"/>
        <w:numPr>
          <w:ilvl w:val="0"/>
          <w:numId w:val="2"/>
        </w:numPr>
        <w:spacing w:after="27"/>
        <w:rPr>
          <w:rFonts w:asciiTheme="minorHAnsi" w:hAnsiTheme="minorHAnsi" w:cstheme="minorHAnsi"/>
        </w:rPr>
      </w:pPr>
      <w:r w:rsidRPr="00202194">
        <w:rPr>
          <w:rFonts w:asciiTheme="minorHAnsi" w:hAnsiTheme="minorHAnsi" w:cstheme="minorHAnsi"/>
        </w:rPr>
        <w:t xml:space="preserve">No structural alterations may be made without written consent. </w:t>
      </w:r>
    </w:p>
    <w:p w14:paraId="08B68E28" w14:textId="77777777" w:rsidR="00DC0CB9" w:rsidRPr="00202194" w:rsidRDefault="00DC0CB9" w:rsidP="00DC0CB9">
      <w:pPr>
        <w:pStyle w:val="Default"/>
        <w:spacing w:after="27"/>
        <w:rPr>
          <w:rFonts w:asciiTheme="minorHAnsi" w:hAnsiTheme="minorHAnsi" w:cstheme="minorHAnsi"/>
        </w:rPr>
      </w:pPr>
    </w:p>
    <w:p w14:paraId="0BCA903D" w14:textId="77777777" w:rsidR="000F5E19" w:rsidRDefault="000F5E19" w:rsidP="000F5E19">
      <w:pPr>
        <w:pStyle w:val="Default"/>
        <w:numPr>
          <w:ilvl w:val="0"/>
          <w:numId w:val="2"/>
        </w:numPr>
        <w:spacing w:after="27"/>
        <w:rPr>
          <w:rFonts w:asciiTheme="minorHAnsi" w:hAnsiTheme="minorHAnsi" w:cstheme="minorHAnsi"/>
        </w:rPr>
      </w:pPr>
      <w:r w:rsidRPr="00202194">
        <w:rPr>
          <w:rFonts w:asciiTheme="minorHAnsi" w:hAnsiTheme="minorHAnsi" w:cstheme="minorHAnsi"/>
        </w:rPr>
        <w:t xml:space="preserve">Noise and disruption must be minimised due to the proximity of residences; operational hours and restrictions will be specified in the lease. </w:t>
      </w:r>
    </w:p>
    <w:p w14:paraId="3DFB4CEB" w14:textId="77777777" w:rsidR="00DC0CB9" w:rsidRPr="00202194" w:rsidRDefault="00DC0CB9" w:rsidP="00DC0CB9">
      <w:pPr>
        <w:pStyle w:val="Default"/>
        <w:spacing w:after="27"/>
        <w:rPr>
          <w:rFonts w:asciiTheme="minorHAnsi" w:hAnsiTheme="minorHAnsi" w:cstheme="minorHAnsi"/>
        </w:rPr>
      </w:pPr>
    </w:p>
    <w:p w14:paraId="750C2409" w14:textId="77777777" w:rsidR="000F5E19" w:rsidRDefault="000F5E19" w:rsidP="000F5E19">
      <w:pPr>
        <w:pStyle w:val="Default"/>
        <w:numPr>
          <w:ilvl w:val="0"/>
          <w:numId w:val="2"/>
        </w:numPr>
        <w:spacing w:after="27"/>
        <w:rPr>
          <w:rFonts w:asciiTheme="minorHAnsi" w:hAnsiTheme="minorHAnsi" w:cstheme="minorHAnsi"/>
        </w:rPr>
      </w:pPr>
      <w:r w:rsidRPr="00202194">
        <w:rPr>
          <w:rFonts w:asciiTheme="minorHAnsi" w:hAnsiTheme="minorHAnsi" w:cstheme="minorHAnsi"/>
        </w:rPr>
        <w:t xml:space="preserve">No compensation will be offered for tenant improvements. </w:t>
      </w:r>
    </w:p>
    <w:p w14:paraId="1E527862" w14:textId="77777777" w:rsidR="00DC0CB9" w:rsidRPr="00202194" w:rsidRDefault="00DC0CB9" w:rsidP="00DC0CB9">
      <w:pPr>
        <w:pStyle w:val="Default"/>
        <w:spacing w:after="27"/>
        <w:rPr>
          <w:rFonts w:asciiTheme="minorHAnsi" w:hAnsiTheme="minorHAnsi" w:cstheme="minorHAnsi"/>
        </w:rPr>
      </w:pPr>
    </w:p>
    <w:p w14:paraId="4A0C2841" w14:textId="03F75CBB" w:rsidR="000F5E19" w:rsidRDefault="000F5E19" w:rsidP="00DC0CB9">
      <w:pPr>
        <w:pStyle w:val="Default"/>
        <w:numPr>
          <w:ilvl w:val="0"/>
          <w:numId w:val="2"/>
        </w:numPr>
        <w:spacing w:after="27"/>
        <w:rPr>
          <w:rFonts w:asciiTheme="minorHAnsi" w:hAnsiTheme="minorHAnsi" w:cstheme="minorHAnsi"/>
        </w:rPr>
      </w:pPr>
      <w:r w:rsidRPr="00DC0CB9">
        <w:rPr>
          <w:rFonts w:asciiTheme="minorHAnsi" w:hAnsiTheme="minorHAnsi" w:cstheme="minorHAnsi"/>
        </w:rPr>
        <w:t xml:space="preserve">Rent deposits or guarantors may be requested depending on financial standing. </w:t>
      </w:r>
    </w:p>
    <w:p w14:paraId="4EC3FF34" w14:textId="77777777" w:rsidR="00DC0CB9" w:rsidRPr="00DC0CB9" w:rsidRDefault="00DC0CB9" w:rsidP="00DC0CB9">
      <w:pPr>
        <w:pStyle w:val="Default"/>
        <w:spacing w:after="27"/>
        <w:rPr>
          <w:rFonts w:asciiTheme="minorHAnsi" w:hAnsiTheme="minorHAnsi" w:cstheme="minorHAnsi"/>
        </w:rPr>
      </w:pPr>
    </w:p>
    <w:p w14:paraId="4F710FDE" w14:textId="77777777" w:rsidR="000F5E19" w:rsidRDefault="000F5E19" w:rsidP="000F5E19">
      <w:pPr>
        <w:pStyle w:val="Default"/>
        <w:numPr>
          <w:ilvl w:val="0"/>
          <w:numId w:val="2"/>
        </w:numPr>
        <w:spacing w:after="27"/>
        <w:rPr>
          <w:rFonts w:asciiTheme="minorHAnsi" w:hAnsiTheme="minorHAnsi" w:cstheme="minorHAnsi"/>
        </w:rPr>
      </w:pPr>
      <w:r w:rsidRPr="00202194">
        <w:rPr>
          <w:rFonts w:asciiTheme="minorHAnsi" w:hAnsiTheme="minorHAnsi" w:cstheme="minorHAnsi"/>
        </w:rPr>
        <w:t xml:space="preserve">Security arrangements must consider the site’s open-access nature. </w:t>
      </w:r>
    </w:p>
    <w:p w14:paraId="1D998AC8" w14:textId="77777777" w:rsidR="00DC0CB9" w:rsidRPr="00202194" w:rsidRDefault="00DC0CB9" w:rsidP="00DC0CB9">
      <w:pPr>
        <w:pStyle w:val="Default"/>
        <w:spacing w:after="27"/>
        <w:rPr>
          <w:rFonts w:asciiTheme="minorHAnsi" w:hAnsiTheme="minorHAnsi" w:cstheme="minorHAnsi"/>
        </w:rPr>
      </w:pPr>
    </w:p>
    <w:p w14:paraId="3F7A91B6" w14:textId="72E6D0D3" w:rsidR="000F5E19" w:rsidRDefault="000F5E19" w:rsidP="000F5E19">
      <w:pPr>
        <w:pStyle w:val="Default"/>
        <w:numPr>
          <w:ilvl w:val="0"/>
          <w:numId w:val="22"/>
        </w:numPr>
        <w:rPr>
          <w:rFonts w:asciiTheme="minorHAnsi" w:hAnsiTheme="minorHAnsi" w:cstheme="minorHAnsi"/>
        </w:rPr>
      </w:pPr>
      <w:r w:rsidRPr="00202194">
        <w:rPr>
          <w:rFonts w:asciiTheme="minorHAnsi" w:hAnsiTheme="minorHAnsi" w:cstheme="minorHAnsi"/>
        </w:rPr>
        <w:t xml:space="preserve">The tenant must indemnify </w:t>
      </w:r>
      <w:r w:rsidR="00DC0CB9">
        <w:rPr>
          <w:rFonts w:asciiTheme="minorHAnsi" w:hAnsiTheme="minorHAnsi" w:cstheme="minorHAnsi"/>
        </w:rPr>
        <w:t xml:space="preserve">Northstowe Town </w:t>
      </w:r>
      <w:r w:rsidR="00604AAE">
        <w:rPr>
          <w:rFonts w:asciiTheme="minorHAnsi" w:hAnsiTheme="minorHAnsi" w:cstheme="minorHAnsi"/>
        </w:rPr>
        <w:t>Council</w:t>
      </w:r>
      <w:r w:rsidRPr="00202194">
        <w:rPr>
          <w:rFonts w:asciiTheme="minorHAnsi" w:hAnsiTheme="minorHAnsi" w:cstheme="minorHAnsi"/>
        </w:rPr>
        <w:t xml:space="preserve"> against liabilities or claims resulting from use. </w:t>
      </w:r>
    </w:p>
    <w:p w14:paraId="71198298" w14:textId="77777777" w:rsidR="00DC0CB9" w:rsidRPr="00202194" w:rsidRDefault="00DC0CB9" w:rsidP="00DC0CB9">
      <w:pPr>
        <w:pStyle w:val="Default"/>
        <w:ind w:left="720"/>
        <w:rPr>
          <w:rFonts w:asciiTheme="minorHAnsi" w:hAnsiTheme="minorHAnsi" w:cstheme="minorHAnsi"/>
        </w:rPr>
      </w:pPr>
    </w:p>
    <w:p w14:paraId="553C525B" w14:textId="7DC0C2A7" w:rsidR="00DC0CB9" w:rsidRDefault="000F5E19" w:rsidP="00DC0CB9">
      <w:pPr>
        <w:pStyle w:val="ListParagraph"/>
        <w:numPr>
          <w:ilvl w:val="0"/>
          <w:numId w:val="22"/>
        </w:numPr>
        <w:spacing w:after="200"/>
        <w:rPr>
          <w:rFonts w:asciiTheme="minorHAnsi" w:hAnsiTheme="minorHAnsi" w:cstheme="minorHAnsi"/>
          <w:sz w:val="24"/>
        </w:rPr>
      </w:pPr>
      <w:r w:rsidRPr="00202194">
        <w:rPr>
          <w:rFonts w:asciiTheme="minorHAnsi" w:hAnsiTheme="minorHAnsi" w:cstheme="minorHAnsi"/>
          <w:sz w:val="24"/>
        </w:rPr>
        <w:t xml:space="preserve">Although South Cambridgeshire District </w:t>
      </w:r>
      <w:r w:rsidR="00604AAE">
        <w:rPr>
          <w:rFonts w:asciiTheme="minorHAnsi" w:hAnsiTheme="minorHAnsi" w:cstheme="minorHAnsi"/>
          <w:sz w:val="24"/>
        </w:rPr>
        <w:t>Council</w:t>
      </w:r>
      <w:r w:rsidRPr="00202194">
        <w:rPr>
          <w:rFonts w:asciiTheme="minorHAnsi" w:hAnsiTheme="minorHAnsi" w:cstheme="minorHAnsi"/>
          <w:sz w:val="24"/>
        </w:rPr>
        <w:t xml:space="preserve"> will retain short-term land ownership, this will transition to Northstowe Town </w:t>
      </w:r>
      <w:r w:rsidR="00604AAE">
        <w:rPr>
          <w:rFonts w:asciiTheme="minorHAnsi" w:hAnsiTheme="minorHAnsi" w:cstheme="minorHAnsi"/>
          <w:sz w:val="24"/>
        </w:rPr>
        <w:t>Council</w:t>
      </w:r>
      <w:r w:rsidRPr="00202194">
        <w:rPr>
          <w:rFonts w:asciiTheme="minorHAnsi" w:hAnsiTheme="minorHAnsi" w:cstheme="minorHAnsi"/>
          <w:sz w:val="24"/>
        </w:rPr>
        <w:t xml:space="preserve"> </w:t>
      </w:r>
      <w:proofErr w:type="gramStart"/>
      <w:r w:rsidRPr="00202194">
        <w:rPr>
          <w:rFonts w:asciiTheme="minorHAnsi" w:hAnsiTheme="minorHAnsi" w:cstheme="minorHAnsi"/>
          <w:sz w:val="24"/>
        </w:rPr>
        <w:t>in due course</w:t>
      </w:r>
      <w:proofErr w:type="gramEnd"/>
      <w:r w:rsidRPr="00202194">
        <w:rPr>
          <w:rFonts w:asciiTheme="minorHAnsi" w:hAnsiTheme="minorHAnsi" w:cstheme="minorHAnsi"/>
          <w:sz w:val="24"/>
        </w:rPr>
        <w:t xml:space="preserve">. The </w:t>
      </w:r>
      <w:r w:rsidR="00DD7869">
        <w:rPr>
          <w:rFonts w:asciiTheme="minorHAnsi" w:hAnsiTheme="minorHAnsi" w:cstheme="minorHAnsi"/>
          <w:sz w:val="24"/>
        </w:rPr>
        <w:t>Operator</w:t>
      </w:r>
      <w:r w:rsidRPr="00202194">
        <w:rPr>
          <w:rFonts w:asciiTheme="minorHAnsi" w:hAnsiTheme="minorHAnsi" w:cstheme="minorHAnsi"/>
          <w:sz w:val="24"/>
        </w:rPr>
        <w:t xml:space="preserve"> (tenant) will assume full responsibility for maintenance, insurance, utilities, and all operational costs related to the unit and outdoor areas used. </w:t>
      </w:r>
    </w:p>
    <w:p w14:paraId="03BA266F" w14:textId="77777777" w:rsidR="00DC0CB9" w:rsidRPr="00DC0CB9" w:rsidRDefault="00DC0CB9" w:rsidP="00DC0CB9">
      <w:pPr>
        <w:pStyle w:val="ListParagraph"/>
        <w:rPr>
          <w:rFonts w:asciiTheme="minorHAnsi" w:hAnsiTheme="minorHAnsi" w:cstheme="minorHAnsi"/>
          <w:sz w:val="24"/>
        </w:rPr>
      </w:pPr>
    </w:p>
    <w:p w14:paraId="72904EB0" w14:textId="670D15D4" w:rsidR="000F5E19" w:rsidRDefault="000F5E19" w:rsidP="000F5E19">
      <w:pPr>
        <w:pStyle w:val="ListParagraph"/>
        <w:numPr>
          <w:ilvl w:val="0"/>
          <w:numId w:val="22"/>
        </w:numPr>
        <w:spacing w:after="200"/>
        <w:rPr>
          <w:rFonts w:asciiTheme="minorHAnsi" w:hAnsiTheme="minorHAnsi" w:cstheme="minorHAnsi"/>
          <w:sz w:val="24"/>
        </w:rPr>
      </w:pPr>
      <w:r w:rsidRPr="00202194">
        <w:rPr>
          <w:rFonts w:asciiTheme="minorHAnsi" w:hAnsiTheme="minorHAnsi" w:cstheme="minorHAnsi"/>
          <w:sz w:val="24"/>
        </w:rPr>
        <w:t xml:space="preserve">Northstowe Town </w:t>
      </w:r>
      <w:r w:rsidR="00604AAE">
        <w:rPr>
          <w:rFonts w:asciiTheme="minorHAnsi" w:hAnsiTheme="minorHAnsi" w:cstheme="minorHAnsi"/>
          <w:sz w:val="24"/>
        </w:rPr>
        <w:t>Council</w:t>
      </w:r>
      <w:r w:rsidRPr="00202194">
        <w:rPr>
          <w:rFonts w:asciiTheme="minorHAnsi" w:hAnsiTheme="minorHAnsi" w:cstheme="minorHAnsi"/>
          <w:sz w:val="24"/>
        </w:rPr>
        <w:t xml:space="preserve"> will maintain the remaining spaces, but there may be opportunities for the </w:t>
      </w:r>
      <w:r w:rsidR="00DD7869">
        <w:rPr>
          <w:rFonts w:asciiTheme="minorHAnsi" w:hAnsiTheme="minorHAnsi" w:cstheme="minorHAnsi"/>
          <w:sz w:val="24"/>
        </w:rPr>
        <w:t>Operator</w:t>
      </w:r>
      <w:r w:rsidRPr="00202194">
        <w:rPr>
          <w:rFonts w:asciiTheme="minorHAnsi" w:hAnsiTheme="minorHAnsi" w:cstheme="minorHAnsi"/>
          <w:sz w:val="24"/>
        </w:rPr>
        <w:t xml:space="preserve"> to discuss usage and maintenance of these shared areas. Further discussions will be needed regarding the specifics of utilities, insurance, public liability, and repair and maintenance responsibilities.</w:t>
      </w:r>
    </w:p>
    <w:p w14:paraId="70ABA79A" w14:textId="77777777" w:rsidR="00DC0CB9" w:rsidRPr="00DC0CB9" w:rsidRDefault="00DC0CB9" w:rsidP="00DC0CB9">
      <w:pPr>
        <w:pStyle w:val="ListParagraph"/>
        <w:rPr>
          <w:rFonts w:asciiTheme="minorHAnsi" w:hAnsiTheme="minorHAnsi" w:cstheme="minorHAnsi"/>
          <w:sz w:val="24"/>
        </w:rPr>
      </w:pPr>
    </w:p>
    <w:p w14:paraId="2527ABA7" w14:textId="584F92B3" w:rsidR="000F5E19" w:rsidRDefault="00DC0CB9" w:rsidP="000F5E19">
      <w:pPr>
        <w:pStyle w:val="ListParagraph"/>
        <w:numPr>
          <w:ilvl w:val="0"/>
          <w:numId w:val="22"/>
        </w:numPr>
        <w:spacing w:after="200"/>
        <w:rPr>
          <w:rFonts w:asciiTheme="minorHAnsi" w:hAnsiTheme="minorHAnsi" w:cstheme="minorHAnsi"/>
          <w:sz w:val="24"/>
        </w:rPr>
      </w:pPr>
      <w:r>
        <w:rPr>
          <w:rFonts w:asciiTheme="minorHAnsi" w:hAnsiTheme="minorHAnsi" w:cstheme="minorHAnsi"/>
          <w:sz w:val="24"/>
        </w:rPr>
        <w:t xml:space="preserve">Northstowe Town </w:t>
      </w:r>
      <w:r w:rsidR="00604AAE">
        <w:rPr>
          <w:rFonts w:asciiTheme="minorHAnsi" w:hAnsiTheme="minorHAnsi" w:cstheme="minorHAnsi"/>
          <w:sz w:val="24"/>
        </w:rPr>
        <w:t>Council</w:t>
      </w:r>
      <w:r w:rsidR="000F5E19" w:rsidRPr="00202194">
        <w:rPr>
          <w:rFonts w:asciiTheme="minorHAnsi" w:hAnsiTheme="minorHAnsi" w:cstheme="minorHAnsi"/>
          <w:sz w:val="24"/>
        </w:rPr>
        <w:t xml:space="preserve"> will be responsible for building security. The </w:t>
      </w:r>
      <w:r w:rsidR="00DD7869">
        <w:rPr>
          <w:rFonts w:asciiTheme="minorHAnsi" w:hAnsiTheme="minorHAnsi" w:cstheme="minorHAnsi"/>
          <w:sz w:val="24"/>
        </w:rPr>
        <w:t>Operator</w:t>
      </w:r>
      <w:r w:rsidR="000F5E19" w:rsidRPr="00202194">
        <w:rPr>
          <w:rFonts w:asciiTheme="minorHAnsi" w:hAnsiTheme="minorHAnsi" w:cstheme="minorHAnsi"/>
          <w:sz w:val="24"/>
        </w:rPr>
        <w:t xml:space="preserve"> will enter into a formal lease with </w:t>
      </w:r>
      <w:r>
        <w:rPr>
          <w:rFonts w:asciiTheme="minorHAnsi" w:hAnsiTheme="minorHAnsi" w:cstheme="minorHAnsi"/>
          <w:sz w:val="24"/>
        </w:rPr>
        <w:t xml:space="preserve">Northstowe Town </w:t>
      </w:r>
      <w:r w:rsidR="00604AAE">
        <w:rPr>
          <w:rFonts w:asciiTheme="minorHAnsi" w:hAnsiTheme="minorHAnsi" w:cstheme="minorHAnsi"/>
          <w:sz w:val="24"/>
        </w:rPr>
        <w:t>Council</w:t>
      </w:r>
      <w:r w:rsidR="000F5E19" w:rsidRPr="00202194">
        <w:rPr>
          <w:rFonts w:asciiTheme="minorHAnsi" w:hAnsiTheme="minorHAnsi" w:cstheme="minorHAnsi"/>
          <w:sz w:val="24"/>
        </w:rPr>
        <w:t>. Importantly, the site cannot be used solely for commercial purposes; its primary function is as a community hub that promotes social interaction and inclusivity.</w:t>
      </w:r>
    </w:p>
    <w:p w14:paraId="251DEED9" w14:textId="77777777" w:rsidR="00DC0CB9" w:rsidRPr="00DC0CB9" w:rsidRDefault="00DC0CB9" w:rsidP="00DC0CB9">
      <w:pPr>
        <w:spacing w:after="200"/>
        <w:rPr>
          <w:rFonts w:asciiTheme="minorHAnsi" w:hAnsiTheme="minorHAnsi" w:cstheme="minorHAnsi"/>
          <w:sz w:val="24"/>
        </w:rPr>
      </w:pPr>
    </w:p>
    <w:p w14:paraId="7DF0E6ED" w14:textId="01C6BE3A" w:rsidR="000F5E19" w:rsidRDefault="00DC0CB9" w:rsidP="000F5E19">
      <w:pPr>
        <w:pStyle w:val="ListParagraph"/>
        <w:numPr>
          <w:ilvl w:val="0"/>
          <w:numId w:val="22"/>
        </w:numPr>
        <w:spacing w:after="200"/>
        <w:rPr>
          <w:rFonts w:asciiTheme="minorHAnsi" w:hAnsiTheme="minorHAnsi" w:cstheme="minorHAnsi"/>
          <w:sz w:val="24"/>
        </w:rPr>
      </w:pPr>
      <w:r>
        <w:rPr>
          <w:rFonts w:asciiTheme="minorHAnsi" w:hAnsiTheme="minorHAnsi" w:cstheme="minorHAnsi"/>
          <w:sz w:val="24"/>
        </w:rPr>
        <w:lastRenderedPageBreak/>
        <w:t xml:space="preserve">Northstowe Town </w:t>
      </w:r>
      <w:r w:rsidR="00604AAE">
        <w:rPr>
          <w:rFonts w:asciiTheme="minorHAnsi" w:hAnsiTheme="minorHAnsi" w:cstheme="minorHAnsi"/>
          <w:sz w:val="24"/>
        </w:rPr>
        <w:t>Council</w:t>
      </w:r>
      <w:r w:rsidR="000F5E19" w:rsidRPr="00202194">
        <w:rPr>
          <w:rFonts w:asciiTheme="minorHAnsi" w:hAnsiTheme="minorHAnsi" w:cstheme="minorHAnsi"/>
          <w:sz w:val="24"/>
        </w:rPr>
        <w:t xml:space="preserve"> is open to variations in the proposed operating model, provided that the café ensures inclusive access for community groups and clubs, remains open at weekends throughout the year, and operates seven days per week.</w:t>
      </w:r>
    </w:p>
    <w:p w14:paraId="041B6AC3" w14:textId="77777777" w:rsidR="00DC0CB9" w:rsidRPr="00202194" w:rsidRDefault="00DC0CB9" w:rsidP="00DC0CB9">
      <w:pPr>
        <w:pStyle w:val="ListParagraph"/>
        <w:spacing w:after="200"/>
        <w:rPr>
          <w:rFonts w:asciiTheme="minorHAnsi" w:hAnsiTheme="minorHAnsi" w:cstheme="minorHAnsi"/>
          <w:sz w:val="24"/>
        </w:rPr>
      </w:pPr>
    </w:p>
    <w:p w14:paraId="7B1C138F" w14:textId="3022ADD4" w:rsidR="00DC0CB9" w:rsidRDefault="000F5E19" w:rsidP="00DC0CB9">
      <w:pPr>
        <w:pStyle w:val="ListParagraph"/>
        <w:numPr>
          <w:ilvl w:val="0"/>
          <w:numId w:val="22"/>
        </w:numPr>
        <w:spacing w:after="200"/>
        <w:rPr>
          <w:rFonts w:asciiTheme="minorHAnsi" w:hAnsiTheme="minorHAnsi" w:cstheme="minorHAnsi"/>
          <w:sz w:val="24"/>
        </w:rPr>
      </w:pPr>
      <w:r w:rsidRPr="00202194">
        <w:rPr>
          <w:rFonts w:asciiTheme="minorHAnsi" w:hAnsiTheme="minorHAnsi" w:cstheme="minorHAnsi"/>
          <w:sz w:val="24"/>
        </w:rPr>
        <w:t xml:space="preserve">Detailed architectural plans are available. The building is expected to be completed by February or March 2026, after which the chosen </w:t>
      </w:r>
      <w:r w:rsidR="00DD7869">
        <w:rPr>
          <w:rFonts w:asciiTheme="minorHAnsi" w:hAnsiTheme="minorHAnsi" w:cstheme="minorHAnsi"/>
          <w:sz w:val="24"/>
        </w:rPr>
        <w:t>Operator</w:t>
      </w:r>
      <w:r w:rsidRPr="00202194">
        <w:rPr>
          <w:rFonts w:asciiTheme="minorHAnsi" w:hAnsiTheme="minorHAnsi" w:cstheme="minorHAnsi"/>
          <w:sz w:val="24"/>
        </w:rPr>
        <w:t xml:space="preserve"> may commence fit-out and begin trading. The </w:t>
      </w:r>
      <w:r w:rsidR="00DD7869">
        <w:rPr>
          <w:rFonts w:asciiTheme="minorHAnsi" w:hAnsiTheme="minorHAnsi" w:cstheme="minorHAnsi"/>
          <w:sz w:val="24"/>
        </w:rPr>
        <w:t>Operator</w:t>
      </w:r>
      <w:r w:rsidRPr="00202194">
        <w:rPr>
          <w:rFonts w:asciiTheme="minorHAnsi" w:hAnsiTheme="minorHAnsi" w:cstheme="minorHAnsi"/>
          <w:sz w:val="24"/>
        </w:rPr>
        <w:t xml:space="preserve"> will have opportunities to </w:t>
      </w:r>
      <w:proofErr w:type="gramStart"/>
      <w:r w:rsidRPr="00202194">
        <w:rPr>
          <w:rFonts w:asciiTheme="minorHAnsi" w:hAnsiTheme="minorHAnsi" w:cstheme="minorHAnsi"/>
          <w:sz w:val="24"/>
        </w:rPr>
        <w:t>liaise</w:t>
      </w:r>
      <w:proofErr w:type="gramEnd"/>
      <w:r w:rsidRPr="00202194">
        <w:rPr>
          <w:rFonts w:asciiTheme="minorHAnsi" w:hAnsiTheme="minorHAnsi" w:cstheme="minorHAnsi"/>
          <w:sz w:val="24"/>
        </w:rPr>
        <w:t xml:space="preserve"> with </w:t>
      </w:r>
      <w:r w:rsidR="00DC0CB9">
        <w:rPr>
          <w:rFonts w:asciiTheme="minorHAnsi" w:hAnsiTheme="minorHAnsi" w:cstheme="minorHAnsi"/>
          <w:sz w:val="24"/>
        </w:rPr>
        <w:t xml:space="preserve">Northstowe Town </w:t>
      </w:r>
      <w:r w:rsidR="00604AAE">
        <w:rPr>
          <w:rFonts w:asciiTheme="minorHAnsi" w:hAnsiTheme="minorHAnsi" w:cstheme="minorHAnsi"/>
          <w:sz w:val="24"/>
        </w:rPr>
        <w:t>Council</w:t>
      </w:r>
      <w:r w:rsidRPr="00202194">
        <w:rPr>
          <w:rFonts w:asciiTheme="minorHAnsi" w:hAnsiTheme="minorHAnsi" w:cstheme="minorHAnsi"/>
          <w:sz w:val="24"/>
        </w:rPr>
        <w:t xml:space="preserve"> and contractors regarding the practical use of the building, within the context of any pre-existing agreements or contracts.</w:t>
      </w:r>
    </w:p>
    <w:p w14:paraId="0C8231E9" w14:textId="77777777" w:rsidR="00DC0CB9" w:rsidRPr="00DC0CB9" w:rsidRDefault="00DC0CB9" w:rsidP="00DC0CB9">
      <w:pPr>
        <w:pStyle w:val="ListParagraph"/>
        <w:rPr>
          <w:rFonts w:asciiTheme="minorHAnsi" w:hAnsiTheme="minorHAnsi" w:cstheme="minorHAnsi"/>
          <w:sz w:val="24"/>
        </w:rPr>
      </w:pPr>
    </w:p>
    <w:p w14:paraId="2B11BC56" w14:textId="0EB641AB" w:rsidR="00777F0A" w:rsidRPr="00DC0CB9" w:rsidRDefault="00777F0A" w:rsidP="000F5E19">
      <w:pPr>
        <w:pStyle w:val="ListParagraph"/>
        <w:numPr>
          <w:ilvl w:val="0"/>
          <w:numId w:val="22"/>
        </w:numPr>
        <w:spacing w:after="200"/>
        <w:rPr>
          <w:rFonts w:asciiTheme="minorHAnsi" w:hAnsiTheme="minorHAnsi" w:cstheme="minorHAnsi"/>
          <w:sz w:val="24"/>
        </w:rPr>
      </w:pPr>
      <w:r w:rsidRPr="00202194">
        <w:rPr>
          <w:rFonts w:asciiTheme="minorHAnsi" w:hAnsiTheme="minorHAnsi" w:cstheme="minorHAnsi"/>
          <w:color w:val="000000"/>
          <w:sz w:val="24"/>
        </w:rPr>
        <w:t xml:space="preserve">The </w:t>
      </w:r>
      <w:r w:rsidR="00DD7869">
        <w:rPr>
          <w:rFonts w:asciiTheme="minorHAnsi" w:hAnsiTheme="minorHAnsi" w:cstheme="minorHAnsi"/>
          <w:color w:val="000000"/>
          <w:sz w:val="24"/>
        </w:rPr>
        <w:t>Operator</w:t>
      </w:r>
      <w:r w:rsidRPr="00202194">
        <w:rPr>
          <w:rFonts w:asciiTheme="minorHAnsi" w:hAnsiTheme="minorHAnsi" w:cstheme="minorHAnsi"/>
          <w:color w:val="000000"/>
          <w:sz w:val="24"/>
        </w:rPr>
        <w:t xml:space="preserve"> will be responsible for the removal of all waste to the designated area as specified by Northstowe Town </w:t>
      </w:r>
      <w:r w:rsidR="00604AAE">
        <w:rPr>
          <w:rFonts w:asciiTheme="minorHAnsi" w:hAnsiTheme="minorHAnsi" w:cstheme="minorHAnsi"/>
          <w:color w:val="000000"/>
          <w:sz w:val="24"/>
        </w:rPr>
        <w:t>Council</w:t>
      </w:r>
      <w:r w:rsidR="00DC0CB9">
        <w:rPr>
          <w:rFonts w:asciiTheme="minorHAnsi" w:hAnsiTheme="minorHAnsi" w:cstheme="minorHAnsi"/>
          <w:color w:val="000000"/>
          <w:sz w:val="24"/>
        </w:rPr>
        <w:t>.</w:t>
      </w:r>
    </w:p>
    <w:p w14:paraId="60B157A6" w14:textId="77777777" w:rsidR="00DC0CB9" w:rsidRPr="00DC0CB9" w:rsidRDefault="00DC0CB9" w:rsidP="00DC0CB9">
      <w:pPr>
        <w:pStyle w:val="ListParagraph"/>
        <w:rPr>
          <w:rFonts w:asciiTheme="minorHAnsi" w:hAnsiTheme="minorHAnsi" w:cstheme="minorHAnsi"/>
          <w:sz w:val="24"/>
        </w:rPr>
      </w:pPr>
    </w:p>
    <w:p w14:paraId="1D632046" w14:textId="44E4D352" w:rsidR="00DC0CB9" w:rsidRPr="00DC0CB9" w:rsidRDefault="00DC0CB9" w:rsidP="00452825">
      <w:pPr>
        <w:pStyle w:val="ListParagraph"/>
        <w:numPr>
          <w:ilvl w:val="0"/>
          <w:numId w:val="22"/>
        </w:numPr>
        <w:spacing w:after="200"/>
        <w:rPr>
          <w:rFonts w:asciiTheme="minorHAnsi" w:hAnsiTheme="minorHAnsi" w:cstheme="minorHAnsi"/>
          <w:sz w:val="24"/>
        </w:rPr>
      </w:pPr>
      <w:r>
        <w:rPr>
          <w:rFonts w:asciiTheme="minorHAnsi" w:hAnsiTheme="minorHAnsi" w:cstheme="minorHAnsi"/>
          <w:color w:val="000000"/>
          <w:sz w:val="24"/>
        </w:rPr>
        <w:t>T</w:t>
      </w:r>
      <w:r w:rsidRPr="00DC0CB9">
        <w:rPr>
          <w:rFonts w:asciiTheme="minorHAnsi" w:hAnsiTheme="minorHAnsi" w:cstheme="minorHAnsi"/>
          <w:color w:val="000000"/>
          <w:sz w:val="24"/>
        </w:rPr>
        <w:t>h</w:t>
      </w:r>
      <w:r w:rsidR="00777F0A" w:rsidRPr="00DC0CB9">
        <w:rPr>
          <w:rFonts w:asciiTheme="minorHAnsi" w:hAnsiTheme="minorHAnsi" w:cstheme="minorHAnsi"/>
          <w:color w:val="000000"/>
          <w:sz w:val="24"/>
        </w:rPr>
        <w:t xml:space="preserve">e staff of the successful </w:t>
      </w:r>
      <w:r w:rsidR="00DD7869">
        <w:rPr>
          <w:rFonts w:asciiTheme="minorHAnsi" w:hAnsiTheme="minorHAnsi" w:cstheme="minorHAnsi"/>
          <w:color w:val="000000"/>
          <w:sz w:val="24"/>
        </w:rPr>
        <w:t>Operator</w:t>
      </w:r>
      <w:r w:rsidR="00777F0A" w:rsidRPr="00DC0CB9">
        <w:rPr>
          <w:rFonts w:asciiTheme="minorHAnsi" w:hAnsiTheme="minorHAnsi" w:cstheme="minorHAnsi"/>
          <w:color w:val="000000"/>
          <w:sz w:val="24"/>
        </w:rPr>
        <w:t xml:space="preserve"> will be able to use the public amenities located in the building.</w:t>
      </w:r>
    </w:p>
    <w:p w14:paraId="7ED9D583" w14:textId="77777777" w:rsidR="00DC0CB9" w:rsidRPr="00DC0CB9" w:rsidRDefault="00DC0CB9" w:rsidP="00DC0CB9">
      <w:pPr>
        <w:pStyle w:val="ListParagraph"/>
        <w:rPr>
          <w:rFonts w:asciiTheme="minorHAnsi" w:hAnsiTheme="minorHAnsi" w:cstheme="minorHAnsi"/>
          <w:sz w:val="24"/>
        </w:rPr>
      </w:pPr>
    </w:p>
    <w:p w14:paraId="5CD39485" w14:textId="77777777" w:rsidR="00DC0CB9" w:rsidRDefault="00452825" w:rsidP="00202194">
      <w:pPr>
        <w:pStyle w:val="ListParagraph"/>
        <w:numPr>
          <w:ilvl w:val="0"/>
          <w:numId w:val="22"/>
        </w:numPr>
        <w:spacing w:after="200"/>
        <w:rPr>
          <w:rFonts w:asciiTheme="minorHAnsi" w:hAnsiTheme="minorHAnsi" w:cstheme="minorHAnsi"/>
          <w:sz w:val="24"/>
        </w:rPr>
      </w:pPr>
      <w:r w:rsidRPr="00DC0CB9">
        <w:rPr>
          <w:rFonts w:asciiTheme="minorHAnsi" w:hAnsiTheme="minorHAnsi" w:cstheme="minorHAnsi"/>
          <w:sz w:val="24"/>
        </w:rPr>
        <w:t xml:space="preserve">The tenderer should note that the award of this contract will be made subject to </w:t>
      </w:r>
      <w:r w:rsidR="001A12AB" w:rsidRPr="00DC0CB9">
        <w:rPr>
          <w:rFonts w:asciiTheme="minorHAnsi" w:hAnsiTheme="minorHAnsi" w:cstheme="minorHAnsi"/>
          <w:sz w:val="24"/>
        </w:rPr>
        <w:t>contract and lease agreement</w:t>
      </w:r>
      <w:r w:rsidR="006815C1" w:rsidRPr="00DC0CB9">
        <w:rPr>
          <w:rFonts w:asciiTheme="minorHAnsi" w:hAnsiTheme="minorHAnsi" w:cstheme="minorHAnsi"/>
          <w:sz w:val="24"/>
        </w:rPr>
        <w:t>.</w:t>
      </w:r>
    </w:p>
    <w:p w14:paraId="3BF5A2EF" w14:textId="77777777" w:rsidR="00DC0CB9" w:rsidRPr="00DC0CB9" w:rsidRDefault="00DC0CB9" w:rsidP="00DC0CB9">
      <w:pPr>
        <w:pStyle w:val="ListParagraph"/>
        <w:rPr>
          <w:rFonts w:asciiTheme="minorHAnsi" w:hAnsiTheme="minorHAnsi" w:cstheme="minorHAnsi"/>
          <w:sz w:val="24"/>
        </w:rPr>
      </w:pPr>
    </w:p>
    <w:p w14:paraId="6CD08C84" w14:textId="651D711C" w:rsidR="00096741" w:rsidRDefault="006815C1" w:rsidP="00202194">
      <w:pPr>
        <w:pStyle w:val="ListParagraph"/>
        <w:numPr>
          <w:ilvl w:val="0"/>
          <w:numId w:val="22"/>
        </w:numPr>
        <w:spacing w:after="200"/>
        <w:rPr>
          <w:rFonts w:asciiTheme="minorHAnsi" w:hAnsiTheme="minorHAnsi" w:cstheme="minorHAnsi"/>
          <w:sz w:val="24"/>
        </w:rPr>
      </w:pPr>
      <w:r w:rsidRPr="00DC0CB9">
        <w:rPr>
          <w:rFonts w:asciiTheme="minorHAnsi" w:hAnsiTheme="minorHAnsi" w:cstheme="minorHAnsi"/>
          <w:sz w:val="24"/>
        </w:rPr>
        <w:t>Assuming the lease extends to 7 years or beyond</w:t>
      </w:r>
      <w:r w:rsidR="0045427F" w:rsidRPr="00DC0CB9">
        <w:rPr>
          <w:rFonts w:asciiTheme="minorHAnsi" w:hAnsiTheme="minorHAnsi" w:cstheme="minorHAnsi"/>
          <w:sz w:val="24"/>
        </w:rPr>
        <w:t xml:space="preserve"> it is a requirement that the tenderer bears responsibility for all legal costs, stamp duty and registration fees</w:t>
      </w:r>
      <w:r w:rsidR="00DC0CB9">
        <w:rPr>
          <w:rFonts w:asciiTheme="minorHAnsi" w:hAnsiTheme="minorHAnsi" w:cstheme="minorHAnsi"/>
          <w:sz w:val="24"/>
        </w:rPr>
        <w:t>.</w:t>
      </w:r>
    </w:p>
    <w:p w14:paraId="14F4A290" w14:textId="77777777" w:rsidR="00DC0CB9" w:rsidRPr="00DC0CB9" w:rsidRDefault="00DC0CB9" w:rsidP="00DC0CB9">
      <w:pPr>
        <w:pStyle w:val="ListParagraph"/>
        <w:rPr>
          <w:rFonts w:asciiTheme="minorHAnsi" w:hAnsiTheme="minorHAnsi" w:cstheme="minorHAnsi"/>
          <w:sz w:val="24"/>
        </w:rPr>
      </w:pPr>
    </w:p>
    <w:p w14:paraId="6840B1DF" w14:textId="77777777" w:rsidR="00DC0CB9" w:rsidRDefault="00DC0CB9" w:rsidP="00DC0CB9">
      <w:pPr>
        <w:spacing w:after="200"/>
        <w:rPr>
          <w:rFonts w:asciiTheme="minorHAnsi" w:hAnsiTheme="minorHAnsi" w:cstheme="minorHAnsi"/>
          <w:sz w:val="24"/>
        </w:rPr>
      </w:pPr>
    </w:p>
    <w:p w14:paraId="78DBD530" w14:textId="77777777" w:rsidR="00DC0CB9" w:rsidRDefault="00DC0CB9" w:rsidP="00DC0CB9">
      <w:pPr>
        <w:spacing w:after="200"/>
        <w:rPr>
          <w:rFonts w:asciiTheme="minorHAnsi" w:hAnsiTheme="minorHAnsi" w:cstheme="minorHAnsi"/>
          <w:sz w:val="24"/>
        </w:rPr>
      </w:pPr>
    </w:p>
    <w:p w14:paraId="0AB6A542" w14:textId="77777777" w:rsidR="00DC0CB9" w:rsidRDefault="00DC0CB9" w:rsidP="00DC0CB9">
      <w:pPr>
        <w:spacing w:after="200"/>
        <w:rPr>
          <w:rFonts w:asciiTheme="minorHAnsi" w:hAnsiTheme="minorHAnsi" w:cstheme="minorHAnsi"/>
          <w:sz w:val="24"/>
        </w:rPr>
      </w:pPr>
    </w:p>
    <w:p w14:paraId="2BDE1A52" w14:textId="77777777" w:rsidR="00DC0CB9" w:rsidRDefault="00DC0CB9" w:rsidP="00DC0CB9">
      <w:pPr>
        <w:spacing w:after="200"/>
        <w:rPr>
          <w:rFonts w:asciiTheme="minorHAnsi" w:hAnsiTheme="minorHAnsi" w:cstheme="minorHAnsi"/>
          <w:sz w:val="24"/>
        </w:rPr>
      </w:pPr>
    </w:p>
    <w:p w14:paraId="7A41AA61" w14:textId="77777777" w:rsidR="00DC0CB9" w:rsidRDefault="00DC0CB9" w:rsidP="00DC0CB9">
      <w:pPr>
        <w:spacing w:after="200"/>
        <w:rPr>
          <w:rFonts w:asciiTheme="minorHAnsi" w:hAnsiTheme="minorHAnsi" w:cstheme="minorHAnsi"/>
          <w:sz w:val="24"/>
        </w:rPr>
      </w:pPr>
    </w:p>
    <w:p w14:paraId="57B3403D" w14:textId="77777777" w:rsidR="00DC0CB9" w:rsidRDefault="00DC0CB9" w:rsidP="00DC0CB9">
      <w:pPr>
        <w:spacing w:after="200"/>
        <w:rPr>
          <w:rFonts w:asciiTheme="minorHAnsi" w:hAnsiTheme="minorHAnsi" w:cstheme="minorHAnsi"/>
          <w:sz w:val="24"/>
        </w:rPr>
      </w:pPr>
    </w:p>
    <w:p w14:paraId="2C308455" w14:textId="77777777" w:rsidR="00DC0CB9" w:rsidRDefault="00DC0CB9" w:rsidP="00DC0CB9">
      <w:pPr>
        <w:spacing w:after="200"/>
        <w:rPr>
          <w:rFonts w:asciiTheme="minorHAnsi" w:hAnsiTheme="minorHAnsi" w:cstheme="minorHAnsi"/>
          <w:sz w:val="24"/>
        </w:rPr>
      </w:pPr>
    </w:p>
    <w:p w14:paraId="3B7AD219" w14:textId="77777777" w:rsidR="00DC0CB9" w:rsidRDefault="00DC0CB9" w:rsidP="00DC0CB9">
      <w:pPr>
        <w:spacing w:after="200"/>
        <w:rPr>
          <w:rFonts w:asciiTheme="minorHAnsi" w:hAnsiTheme="minorHAnsi" w:cstheme="minorHAnsi"/>
          <w:sz w:val="24"/>
        </w:rPr>
      </w:pPr>
    </w:p>
    <w:p w14:paraId="76571CDC" w14:textId="77777777" w:rsidR="00DC0CB9" w:rsidRDefault="00DC0CB9" w:rsidP="00DC0CB9">
      <w:pPr>
        <w:spacing w:after="200"/>
        <w:rPr>
          <w:rFonts w:asciiTheme="minorHAnsi" w:hAnsiTheme="minorHAnsi" w:cstheme="minorHAnsi"/>
          <w:sz w:val="24"/>
        </w:rPr>
      </w:pPr>
    </w:p>
    <w:p w14:paraId="692D4DD2" w14:textId="77777777" w:rsidR="00DC0CB9" w:rsidRDefault="00DC0CB9" w:rsidP="00DC0CB9">
      <w:pPr>
        <w:spacing w:after="200"/>
        <w:rPr>
          <w:rFonts w:asciiTheme="minorHAnsi" w:hAnsiTheme="minorHAnsi" w:cstheme="minorHAnsi"/>
          <w:sz w:val="24"/>
        </w:rPr>
      </w:pPr>
    </w:p>
    <w:p w14:paraId="0C5F6D83" w14:textId="77777777" w:rsidR="00DC0CB9" w:rsidRDefault="00DC0CB9" w:rsidP="00DC0CB9">
      <w:pPr>
        <w:spacing w:after="200"/>
        <w:rPr>
          <w:rFonts w:asciiTheme="minorHAnsi" w:hAnsiTheme="minorHAnsi" w:cstheme="minorHAnsi"/>
          <w:sz w:val="24"/>
        </w:rPr>
      </w:pPr>
    </w:p>
    <w:p w14:paraId="3EE33E95" w14:textId="77777777" w:rsidR="00DC0CB9" w:rsidRPr="00DC0CB9" w:rsidRDefault="00DC0CB9" w:rsidP="00DC0CB9">
      <w:pPr>
        <w:spacing w:after="200"/>
        <w:rPr>
          <w:rFonts w:asciiTheme="minorHAnsi" w:hAnsiTheme="minorHAnsi" w:cstheme="minorHAnsi"/>
          <w:sz w:val="24"/>
        </w:rPr>
      </w:pPr>
    </w:p>
    <w:p w14:paraId="2F4F5E12" w14:textId="5EB03DF8" w:rsidR="00096741" w:rsidRPr="00D2729A" w:rsidRDefault="00096741" w:rsidP="00096741">
      <w:pPr>
        <w:pStyle w:val="Heading2"/>
        <w:rPr>
          <w:rFonts w:asciiTheme="minorHAnsi" w:hAnsiTheme="minorHAnsi" w:cstheme="minorHAnsi"/>
          <w:color w:val="auto"/>
          <w:sz w:val="24"/>
          <w:szCs w:val="24"/>
          <w:u w:val="single"/>
        </w:rPr>
      </w:pPr>
      <w:r w:rsidRPr="00D2729A">
        <w:rPr>
          <w:rFonts w:asciiTheme="minorHAnsi" w:hAnsiTheme="minorHAnsi" w:cstheme="minorHAnsi"/>
          <w:color w:val="auto"/>
          <w:sz w:val="24"/>
          <w:szCs w:val="24"/>
          <w:u w:val="single"/>
        </w:rPr>
        <w:lastRenderedPageBreak/>
        <w:t xml:space="preserve">Information to include in your </w:t>
      </w:r>
      <w:r w:rsidR="00E76E64" w:rsidRPr="00D2729A">
        <w:rPr>
          <w:rFonts w:asciiTheme="minorHAnsi" w:hAnsiTheme="minorHAnsi" w:cstheme="minorHAnsi"/>
          <w:color w:val="auto"/>
          <w:sz w:val="24"/>
          <w:szCs w:val="24"/>
          <w:u w:val="single"/>
        </w:rPr>
        <w:t>response.</w:t>
      </w:r>
    </w:p>
    <w:p w14:paraId="1E542402" w14:textId="1F8F614C" w:rsidR="00096741" w:rsidRPr="00202194" w:rsidRDefault="00096741" w:rsidP="00096741">
      <w:pPr>
        <w:numPr>
          <w:ilvl w:val="0"/>
          <w:numId w:val="2"/>
        </w:numPr>
        <w:spacing w:after="200"/>
        <w:ind w:left="567" w:hanging="567"/>
        <w:rPr>
          <w:rFonts w:asciiTheme="minorHAnsi" w:hAnsiTheme="minorHAnsi" w:cstheme="minorHAnsi"/>
          <w:sz w:val="24"/>
        </w:rPr>
      </w:pPr>
      <w:r w:rsidRPr="00202194">
        <w:rPr>
          <w:rFonts w:asciiTheme="minorHAnsi" w:hAnsiTheme="minorHAnsi" w:cstheme="minorHAnsi"/>
          <w:sz w:val="24"/>
        </w:rPr>
        <w:t>The information that you provide should let us know how your company intends to provide the services described in the ‘Description of Services’ section</w:t>
      </w:r>
      <w:r w:rsidR="00D0376D" w:rsidRPr="00202194">
        <w:rPr>
          <w:rFonts w:asciiTheme="minorHAnsi" w:hAnsiTheme="minorHAnsi" w:cstheme="minorHAnsi"/>
          <w:sz w:val="24"/>
        </w:rPr>
        <w:t xml:space="preserve">. </w:t>
      </w:r>
      <w:r w:rsidRPr="00202194">
        <w:rPr>
          <w:rFonts w:asciiTheme="minorHAnsi" w:hAnsiTheme="minorHAnsi" w:cstheme="minorHAnsi"/>
          <w:sz w:val="24"/>
        </w:rPr>
        <w:t xml:space="preserve">In particular it </w:t>
      </w:r>
      <w:bookmarkStart w:id="2" w:name="_Hlk87530682"/>
      <w:r w:rsidRPr="00202194">
        <w:rPr>
          <w:rFonts w:asciiTheme="minorHAnsi" w:hAnsiTheme="minorHAnsi" w:cstheme="minorHAnsi"/>
          <w:sz w:val="24"/>
        </w:rPr>
        <w:t>should include:</w:t>
      </w:r>
    </w:p>
    <w:p w14:paraId="1CF61D45" w14:textId="6BD1E5C6" w:rsidR="00096741" w:rsidRPr="00202194" w:rsidRDefault="000C4A5B" w:rsidP="004F3166">
      <w:pPr>
        <w:pStyle w:val="ListParagraph"/>
        <w:numPr>
          <w:ilvl w:val="1"/>
          <w:numId w:val="25"/>
        </w:numPr>
        <w:spacing w:after="120"/>
        <w:rPr>
          <w:rFonts w:asciiTheme="minorHAnsi" w:hAnsiTheme="minorHAnsi" w:cstheme="minorHAnsi"/>
          <w:sz w:val="24"/>
        </w:rPr>
      </w:pPr>
      <w:r w:rsidRPr="00202194">
        <w:rPr>
          <w:rFonts w:asciiTheme="minorHAnsi" w:hAnsiTheme="minorHAnsi" w:cstheme="minorHAnsi"/>
          <w:sz w:val="24"/>
        </w:rPr>
        <w:t>Anticipated capital cost</w:t>
      </w:r>
      <w:r w:rsidR="004F3166" w:rsidRPr="00202194">
        <w:rPr>
          <w:rFonts w:asciiTheme="minorHAnsi" w:hAnsiTheme="minorHAnsi" w:cstheme="minorHAnsi"/>
          <w:sz w:val="24"/>
        </w:rPr>
        <w:t xml:space="preserve"> </w:t>
      </w:r>
      <w:r w:rsidR="00E76E64" w:rsidRPr="00202194">
        <w:rPr>
          <w:rFonts w:asciiTheme="minorHAnsi" w:hAnsiTheme="minorHAnsi" w:cstheme="minorHAnsi"/>
          <w:sz w:val="24"/>
        </w:rPr>
        <w:t>schedule.</w:t>
      </w:r>
    </w:p>
    <w:p w14:paraId="28CDB0EA" w14:textId="08AF95DB" w:rsidR="00096741" w:rsidRPr="00202194" w:rsidRDefault="00096741" w:rsidP="004F3166">
      <w:pPr>
        <w:numPr>
          <w:ilvl w:val="1"/>
          <w:numId w:val="25"/>
        </w:numPr>
        <w:spacing w:after="120"/>
        <w:rPr>
          <w:rFonts w:asciiTheme="minorHAnsi" w:hAnsiTheme="minorHAnsi" w:cstheme="minorHAnsi"/>
          <w:sz w:val="24"/>
        </w:rPr>
      </w:pPr>
      <w:r w:rsidRPr="00202194">
        <w:rPr>
          <w:rFonts w:asciiTheme="minorHAnsi" w:hAnsiTheme="minorHAnsi" w:cstheme="minorHAnsi"/>
          <w:sz w:val="24"/>
        </w:rPr>
        <w:t xml:space="preserve">How your firm will </w:t>
      </w:r>
      <w:r w:rsidR="002F1B4C" w:rsidRPr="00202194">
        <w:rPr>
          <w:rFonts w:asciiTheme="minorHAnsi" w:hAnsiTheme="minorHAnsi" w:cstheme="minorHAnsi"/>
          <w:sz w:val="24"/>
        </w:rPr>
        <w:t xml:space="preserve">manage the </w:t>
      </w:r>
      <w:r w:rsidRPr="00202194">
        <w:rPr>
          <w:rFonts w:asciiTheme="minorHAnsi" w:hAnsiTheme="minorHAnsi" w:cstheme="minorHAnsi"/>
          <w:sz w:val="24"/>
        </w:rPr>
        <w:t>deliver</w:t>
      </w:r>
      <w:r w:rsidR="002F1B4C" w:rsidRPr="00202194">
        <w:rPr>
          <w:rFonts w:asciiTheme="minorHAnsi" w:hAnsiTheme="minorHAnsi" w:cstheme="minorHAnsi"/>
          <w:sz w:val="24"/>
        </w:rPr>
        <w:t>y of</w:t>
      </w:r>
      <w:r w:rsidRPr="00202194">
        <w:rPr>
          <w:rFonts w:asciiTheme="minorHAnsi" w:hAnsiTheme="minorHAnsi" w:cstheme="minorHAnsi"/>
          <w:sz w:val="24"/>
        </w:rPr>
        <w:t xml:space="preserve"> the services contained within this tender and where from;</w:t>
      </w:r>
    </w:p>
    <w:p w14:paraId="7608DA78" w14:textId="5A2635FA" w:rsidR="00096741" w:rsidRPr="00202194" w:rsidRDefault="002F1B4C" w:rsidP="004F3166">
      <w:pPr>
        <w:numPr>
          <w:ilvl w:val="1"/>
          <w:numId w:val="25"/>
        </w:numPr>
        <w:spacing w:after="120"/>
        <w:rPr>
          <w:rFonts w:asciiTheme="minorHAnsi" w:hAnsiTheme="minorHAnsi" w:cstheme="minorHAnsi"/>
          <w:sz w:val="24"/>
        </w:rPr>
      </w:pPr>
      <w:r w:rsidRPr="00202194">
        <w:rPr>
          <w:rFonts w:asciiTheme="minorHAnsi" w:hAnsiTheme="minorHAnsi" w:cstheme="minorHAnsi"/>
          <w:sz w:val="24"/>
        </w:rPr>
        <w:t>Details of t</w:t>
      </w:r>
      <w:r w:rsidR="00096741" w:rsidRPr="00202194">
        <w:rPr>
          <w:rFonts w:asciiTheme="minorHAnsi" w:hAnsiTheme="minorHAnsi" w:cstheme="minorHAnsi"/>
          <w:sz w:val="24"/>
        </w:rPr>
        <w:t>he team that will provide the services and a summary of their experience (including CV’s);</w:t>
      </w:r>
    </w:p>
    <w:p w14:paraId="556487E2" w14:textId="543BE51D" w:rsidR="00802DA8" w:rsidRPr="00202194" w:rsidRDefault="00802DA8" w:rsidP="004F3166">
      <w:pPr>
        <w:numPr>
          <w:ilvl w:val="1"/>
          <w:numId w:val="25"/>
        </w:numPr>
        <w:spacing w:after="120"/>
        <w:rPr>
          <w:rFonts w:asciiTheme="minorHAnsi" w:hAnsiTheme="minorHAnsi" w:cstheme="minorHAnsi"/>
          <w:sz w:val="24"/>
        </w:rPr>
      </w:pPr>
      <w:r w:rsidRPr="00202194">
        <w:rPr>
          <w:rFonts w:asciiTheme="minorHAnsi" w:hAnsiTheme="minorHAnsi" w:cstheme="minorHAnsi"/>
          <w:sz w:val="24"/>
        </w:rPr>
        <w:t xml:space="preserve">Examples of similar </w:t>
      </w:r>
      <w:r w:rsidR="00EB5504" w:rsidRPr="00202194">
        <w:rPr>
          <w:rFonts w:asciiTheme="minorHAnsi" w:hAnsiTheme="minorHAnsi" w:cstheme="minorHAnsi"/>
          <w:sz w:val="24"/>
        </w:rPr>
        <w:t>business enterprise</w:t>
      </w:r>
      <w:r w:rsidRPr="00202194">
        <w:rPr>
          <w:rFonts w:asciiTheme="minorHAnsi" w:hAnsiTheme="minorHAnsi" w:cstheme="minorHAnsi"/>
          <w:sz w:val="24"/>
        </w:rPr>
        <w:t xml:space="preserve"> that clearly demonstrate </w:t>
      </w:r>
      <w:r w:rsidR="002F1B4C" w:rsidRPr="00202194">
        <w:rPr>
          <w:rFonts w:asciiTheme="minorHAnsi" w:hAnsiTheme="minorHAnsi" w:cstheme="minorHAnsi"/>
          <w:sz w:val="24"/>
        </w:rPr>
        <w:t xml:space="preserve">expertise in </w:t>
      </w:r>
      <w:r w:rsidR="00D81155" w:rsidRPr="00202194">
        <w:rPr>
          <w:rFonts w:asciiTheme="minorHAnsi" w:hAnsiTheme="minorHAnsi" w:cstheme="minorHAnsi"/>
          <w:sz w:val="24"/>
        </w:rPr>
        <w:t xml:space="preserve">profitable </w:t>
      </w:r>
      <w:r w:rsidR="002F1B4C" w:rsidRPr="00202194">
        <w:rPr>
          <w:rFonts w:asciiTheme="minorHAnsi" w:hAnsiTheme="minorHAnsi" w:cstheme="minorHAnsi"/>
          <w:sz w:val="24"/>
        </w:rPr>
        <w:t>café operation , community engagement</w:t>
      </w:r>
      <w:r w:rsidR="00D81155" w:rsidRPr="00202194">
        <w:rPr>
          <w:rFonts w:asciiTheme="minorHAnsi" w:hAnsiTheme="minorHAnsi" w:cstheme="minorHAnsi"/>
          <w:sz w:val="24"/>
        </w:rPr>
        <w:t xml:space="preserve"> all based on providing a quality catering provision</w:t>
      </w:r>
      <w:r w:rsidR="007E3A21" w:rsidRPr="00202194">
        <w:rPr>
          <w:rFonts w:asciiTheme="minorHAnsi" w:hAnsiTheme="minorHAnsi" w:cstheme="minorHAnsi"/>
          <w:sz w:val="24"/>
        </w:rPr>
        <w:t>.</w:t>
      </w:r>
    </w:p>
    <w:p w14:paraId="11EEB551" w14:textId="77777777" w:rsidR="002F2FAD" w:rsidRPr="00202194" w:rsidRDefault="00096741" w:rsidP="005F4061">
      <w:pPr>
        <w:numPr>
          <w:ilvl w:val="1"/>
          <w:numId w:val="25"/>
        </w:numPr>
        <w:spacing w:after="120"/>
        <w:rPr>
          <w:rFonts w:asciiTheme="minorHAnsi" w:hAnsiTheme="minorHAnsi" w:cstheme="minorHAnsi"/>
        </w:rPr>
      </w:pPr>
      <w:r w:rsidRPr="00202194">
        <w:rPr>
          <w:rFonts w:asciiTheme="minorHAnsi" w:hAnsiTheme="minorHAnsi" w:cstheme="minorHAnsi"/>
          <w:sz w:val="24"/>
        </w:rPr>
        <w:t>Social</w:t>
      </w:r>
      <w:r w:rsidR="007F0AA5" w:rsidRPr="00202194">
        <w:rPr>
          <w:rFonts w:asciiTheme="minorHAnsi" w:hAnsiTheme="minorHAnsi" w:cstheme="minorHAnsi"/>
          <w:sz w:val="24"/>
        </w:rPr>
        <w:t xml:space="preserve"> &amp; Community</w:t>
      </w:r>
      <w:r w:rsidRPr="00202194">
        <w:rPr>
          <w:rFonts w:asciiTheme="minorHAnsi" w:hAnsiTheme="minorHAnsi" w:cstheme="minorHAnsi"/>
          <w:sz w:val="24"/>
        </w:rPr>
        <w:t xml:space="preserve"> Value</w:t>
      </w:r>
    </w:p>
    <w:p w14:paraId="6AB84251" w14:textId="45425FFF" w:rsidR="005F4061" w:rsidRPr="00202194" w:rsidRDefault="00EA27FA" w:rsidP="002F2FAD">
      <w:pPr>
        <w:spacing w:after="120"/>
        <w:ind w:left="720"/>
        <w:rPr>
          <w:rFonts w:asciiTheme="minorHAnsi" w:hAnsiTheme="minorHAnsi" w:cstheme="minorHAnsi"/>
        </w:rPr>
      </w:pPr>
      <w:r w:rsidRPr="00202194">
        <w:rPr>
          <w:rFonts w:asciiTheme="minorHAnsi" w:hAnsiTheme="minorHAnsi" w:cstheme="minorHAnsi"/>
          <w:sz w:val="24"/>
        </w:rPr>
        <w:br/>
      </w:r>
      <w:bookmarkEnd w:id="2"/>
    </w:p>
    <w:p w14:paraId="1AE8D989" w14:textId="09892DDE" w:rsidR="002F2FAD" w:rsidRPr="00202194" w:rsidRDefault="002F2FAD" w:rsidP="00202194">
      <w:pPr>
        <w:spacing w:after="120"/>
        <w:rPr>
          <w:rFonts w:asciiTheme="minorHAnsi" w:hAnsiTheme="minorHAnsi" w:cstheme="minorHAnsi"/>
          <w:b/>
          <w:bCs/>
        </w:rPr>
      </w:pPr>
      <w:r w:rsidRPr="00202194">
        <w:rPr>
          <w:rFonts w:asciiTheme="minorHAnsi" w:hAnsiTheme="minorHAnsi" w:cstheme="minorHAnsi"/>
          <w:b/>
          <w:bCs/>
          <w:sz w:val="24"/>
          <w:u w:val="single"/>
        </w:rPr>
        <w:t>TENDER DOCUMENTS</w:t>
      </w:r>
    </w:p>
    <w:p w14:paraId="55930B51" w14:textId="77777777" w:rsidR="002F2FAD" w:rsidRPr="00202194" w:rsidRDefault="002F2FAD" w:rsidP="002F2FAD">
      <w:pPr>
        <w:rPr>
          <w:rFonts w:asciiTheme="minorHAnsi" w:hAnsiTheme="minorHAnsi" w:cstheme="minorHAnsi"/>
        </w:rPr>
      </w:pPr>
    </w:p>
    <w:p w14:paraId="1AC1764E" w14:textId="258B905D" w:rsidR="00D902CB" w:rsidRPr="00202194" w:rsidRDefault="002F2FAD" w:rsidP="002F2FAD">
      <w:pPr>
        <w:rPr>
          <w:rFonts w:asciiTheme="minorHAnsi" w:hAnsiTheme="minorHAnsi" w:cstheme="minorHAnsi"/>
          <w:sz w:val="24"/>
        </w:rPr>
      </w:pPr>
      <w:r w:rsidRPr="00202194">
        <w:rPr>
          <w:rFonts w:asciiTheme="minorHAnsi" w:hAnsiTheme="minorHAnsi" w:cstheme="minorHAnsi"/>
          <w:sz w:val="24"/>
        </w:rPr>
        <w:t>Tenderers should note that it is a mandatory requirement that Tender Documents 1 to 4 are completed and returned as part of the tender submission</w:t>
      </w:r>
      <w:r w:rsidR="00D902CB" w:rsidRPr="00202194">
        <w:rPr>
          <w:rFonts w:asciiTheme="minorHAnsi" w:hAnsiTheme="minorHAnsi" w:cstheme="minorHAnsi"/>
          <w:sz w:val="24"/>
        </w:rPr>
        <w:t>.</w:t>
      </w:r>
      <w:r w:rsidR="00DC0CB9">
        <w:rPr>
          <w:rFonts w:asciiTheme="minorHAnsi" w:hAnsiTheme="minorHAnsi" w:cstheme="minorHAnsi"/>
          <w:sz w:val="24"/>
        </w:rPr>
        <w:t xml:space="preserve"> A Form of Tender should also be returned. </w:t>
      </w:r>
    </w:p>
    <w:p w14:paraId="7D987FB3" w14:textId="77777777" w:rsidR="002F2FAD" w:rsidRPr="00202194" w:rsidRDefault="002F2FAD" w:rsidP="002F2FAD">
      <w:pPr>
        <w:rPr>
          <w:rFonts w:asciiTheme="minorHAnsi" w:hAnsiTheme="minorHAnsi" w:cstheme="minorHAnsi"/>
          <w:sz w:val="24"/>
        </w:rPr>
      </w:pPr>
    </w:p>
    <w:p w14:paraId="5660BB8A" w14:textId="293825FB" w:rsidR="002F2FAD" w:rsidRDefault="002F2FAD" w:rsidP="002F2FAD">
      <w:pPr>
        <w:rPr>
          <w:rFonts w:asciiTheme="minorHAnsi" w:hAnsiTheme="minorHAnsi" w:cstheme="minorHAnsi"/>
          <w:sz w:val="24"/>
        </w:rPr>
      </w:pPr>
      <w:r w:rsidRPr="00202194">
        <w:rPr>
          <w:rFonts w:asciiTheme="minorHAnsi" w:hAnsiTheme="minorHAnsi" w:cstheme="minorHAnsi"/>
          <w:sz w:val="24"/>
        </w:rPr>
        <w:t>It is assumed that all financial amounts are given exclusive of VAT</w:t>
      </w:r>
      <w:r w:rsidR="00202194">
        <w:rPr>
          <w:rFonts w:asciiTheme="minorHAnsi" w:hAnsiTheme="minorHAnsi" w:cstheme="minorHAnsi"/>
          <w:sz w:val="24"/>
        </w:rPr>
        <w:t>.</w:t>
      </w:r>
    </w:p>
    <w:p w14:paraId="64C6879C" w14:textId="77777777" w:rsidR="00202194" w:rsidRDefault="00202194" w:rsidP="002F2FAD">
      <w:pPr>
        <w:rPr>
          <w:rFonts w:asciiTheme="minorHAnsi" w:hAnsiTheme="minorHAnsi" w:cstheme="minorHAnsi"/>
          <w:sz w:val="24"/>
        </w:rPr>
      </w:pPr>
    </w:p>
    <w:p w14:paraId="44EEA78D" w14:textId="77777777" w:rsidR="00202194" w:rsidRDefault="00202194" w:rsidP="002F2FAD">
      <w:pPr>
        <w:rPr>
          <w:rFonts w:asciiTheme="minorHAnsi" w:hAnsiTheme="minorHAnsi" w:cstheme="minorHAnsi"/>
          <w:sz w:val="24"/>
        </w:rPr>
      </w:pPr>
    </w:p>
    <w:p w14:paraId="6C247C2C" w14:textId="77777777" w:rsidR="00202194" w:rsidRDefault="00202194" w:rsidP="002F2FAD">
      <w:pPr>
        <w:rPr>
          <w:rFonts w:asciiTheme="minorHAnsi" w:hAnsiTheme="minorHAnsi" w:cstheme="minorHAnsi"/>
          <w:sz w:val="24"/>
        </w:rPr>
      </w:pPr>
    </w:p>
    <w:p w14:paraId="31A98897" w14:textId="77777777" w:rsidR="00202194" w:rsidRDefault="00202194" w:rsidP="002F2FAD">
      <w:pPr>
        <w:rPr>
          <w:rFonts w:asciiTheme="minorHAnsi" w:hAnsiTheme="minorHAnsi" w:cstheme="minorHAnsi"/>
          <w:sz w:val="24"/>
        </w:rPr>
      </w:pPr>
    </w:p>
    <w:p w14:paraId="5618ACF8" w14:textId="77777777" w:rsidR="00202194" w:rsidRDefault="00202194" w:rsidP="002F2FAD">
      <w:pPr>
        <w:rPr>
          <w:rFonts w:asciiTheme="minorHAnsi" w:hAnsiTheme="minorHAnsi" w:cstheme="minorHAnsi"/>
          <w:sz w:val="24"/>
        </w:rPr>
      </w:pPr>
    </w:p>
    <w:p w14:paraId="113C368E" w14:textId="77777777" w:rsidR="00202194" w:rsidRDefault="00202194" w:rsidP="002F2FAD">
      <w:pPr>
        <w:rPr>
          <w:rFonts w:asciiTheme="minorHAnsi" w:hAnsiTheme="minorHAnsi" w:cstheme="minorHAnsi"/>
          <w:sz w:val="24"/>
        </w:rPr>
      </w:pPr>
    </w:p>
    <w:p w14:paraId="47C52CDF" w14:textId="77777777" w:rsidR="00202194" w:rsidRDefault="00202194" w:rsidP="002F2FAD">
      <w:pPr>
        <w:rPr>
          <w:rFonts w:asciiTheme="minorHAnsi" w:hAnsiTheme="minorHAnsi" w:cstheme="minorHAnsi"/>
          <w:sz w:val="24"/>
        </w:rPr>
      </w:pPr>
    </w:p>
    <w:p w14:paraId="1A28C84F" w14:textId="77777777" w:rsidR="00202194" w:rsidRDefault="00202194" w:rsidP="002F2FAD">
      <w:pPr>
        <w:rPr>
          <w:rFonts w:asciiTheme="minorHAnsi" w:hAnsiTheme="minorHAnsi" w:cstheme="minorHAnsi"/>
          <w:sz w:val="24"/>
        </w:rPr>
      </w:pPr>
    </w:p>
    <w:p w14:paraId="74A27FF7" w14:textId="77777777" w:rsidR="00202194" w:rsidRDefault="00202194" w:rsidP="002F2FAD">
      <w:pPr>
        <w:rPr>
          <w:rFonts w:asciiTheme="minorHAnsi" w:hAnsiTheme="minorHAnsi" w:cstheme="minorHAnsi"/>
          <w:sz w:val="24"/>
        </w:rPr>
      </w:pPr>
    </w:p>
    <w:p w14:paraId="34BEF53A" w14:textId="77777777" w:rsidR="00202194" w:rsidRDefault="00202194" w:rsidP="002F2FAD">
      <w:pPr>
        <w:rPr>
          <w:rFonts w:asciiTheme="minorHAnsi" w:hAnsiTheme="minorHAnsi" w:cstheme="minorHAnsi"/>
          <w:sz w:val="24"/>
        </w:rPr>
      </w:pPr>
    </w:p>
    <w:p w14:paraId="5BD2C183" w14:textId="77777777" w:rsidR="00DC0CB9" w:rsidRDefault="00DC0CB9" w:rsidP="002F2FAD">
      <w:pPr>
        <w:rPr>
          <w:rFonts w:asciiTheme="minorHAnsi" w:hAnsiTheme="minorHAnsi" w:cstheme="minorHAnsi"/>
          <w:sz w:val="24"/>
        </w:rPr>
      </w:pPr>
    </w:p>
    <w:p w14:paraId="77A14274" w14:textId="77777777" w:rsidR="00DC0CB9" w:rsidRDefault="00DC0CB9" w:rsidP="002F2FAD">
      <w:pPr>
        <w:rPr>
          <w:rFonts w:asciiTheme="minorHAnsi" w:hAnsiTheme="minorHAnsi" w:cstheme="minorHAnsi"/>
          <w:sz w:val="24"/>
        </w:rPr>
      </w:pPr>
    </w:p>
    <w:p w14:paraId="2EA50922" w14:textId="77777777" w:rsidR="00DC0CB9" w:rsidRDefault="00DC0CB9" w:rsidP="002F2FAD">
      <w:pPr>
        <w:rPr>
          <w:rFonts w:asciiTheme="minorHAnsi" w:hAnsiTheme="minorHAnsi" w:cstheme="minorHAnsi"/>
          <w:sz w:val="24"/>
        </w:rPr>
      </w:pPr>
    </w:p>
    <w:p w14:paraId="486AD3B9" w14:textId="77777777" w:rsidR="00DC0CB9" w:rsidRDefault="00DC0CB9" w:rsidP="002F2FAD">
      <w:pPr>
        <w:rPr>
          <w:rFonts w:asciiTheme="minorHAnsi" w:hAnsiTheme="minorHAnsi" w:cstheme="minorHAnsi"/>
          <w:sz w:val="24"/>
        </w:rPr>
      </w:pPr>
    </w:p>
    <w:p w14:paraId="280EFFDC" w14:textId="77777777" w:rsidR="00DC0CB9" w:rsidRDefault="00DC0CB9" w:rsidP="002F2FAD">
      <w:pPr>
        <w:rPr>
          <w:rFonts w:asciiTheme="minorHAnsi" w:hAnsiTheme="minorHAnsi" w:cstheme="minorHAnsi"/>
          <w:sz w:val="24"/>
        </w:rPr>
      </w:pPr>
    </w:p>
    <w:p w14:paraId="0A496348" w14:textId="77777777" w:rsidR="00DC0CB9" w:rsidRDefault="00DC0CB9" w:rsidP="002F2FAD">
      <w:pPr>
        <w:rPr>
          <w:rFonts w:asciiTheme="minorHAnsi" w:hAnsiTheme="minorHAnsi" w:cstheme="minorHAnsi"/>
          <w:sz w:val="24"/>
        </w:rPr>
      </w:pPr>
    </w:p>
    <w:p w14:paraId="3601EDD9" w14:textId="77777777" w:rsidR="00DC0CB9" w:rsidRPr="00202194" w:rsidRDefault="00DC0CB9" w:rsidP="002F2FAD">
      <w:pPr>
        <w:rPr>
          <w:rFonts w:asciiTheme="minorHAnsi" w:hAnsiTheme="minorHAnsi" w:cstheme="minorHAnsi"/>
          <w:sz w:val="24"/>
        </w:rPr>
      </w:pPr>
    </w:p>
    <w:p w14:paraId="6AF2D720" w14:textId="0CE308AF" w:rsidR="0096487B" w:rsidRPr="00DC0CB9" w:rsidRDefault="00E91692" w:rsidP="00DC0CB9">
      <w:pPr>
        <w:pStyle w:val="Heading3"/>
        <w:rPr>
          <w:rFonts w:asciiTheme="minorHAnsi" w:hAnsiTheme="minorHAnsi" w:cstheme="minorHAnsi"/>
          <w:color w:val="auto"/>
          <w:sz w:val="24"/>
          <w:u w:val="single"/>
        </w:rPr>
      </w:pPr>
      <w:r w:rsidRPr="00202194">
        <w:rPr>
          <w:rFonts w:asciiTheme="minorHAnsi" w:hAnsiTheme="minorHAnsi" w:cstheme="minorHAnsi"/>
          <w:color w:val="auto"/>
          <w:sz w:val="24"/>
          <w:u w:val="single"/>
        </w:rPr>
        <w:lastRenderedPageBreak/>
        <w:t xml:space="preserve">Tender Document </w:t>
      </w:r>
      <w:r w:rsidR="0096487B" w:rsidRPr="00202194">
        <w:rPr>
          <w:rFonts w:asciiTheme="minorHAnsi" w:hAnsiTheme="minorHAnsi" w:cstheme="minorHAnsi"/>
          <w:color w:val="auto"/>
          <w:sz w:val="24"/>
          <w:u w:val="single"/>
        </w:rPr>
        <w:t>ONE – CATERING OFFER</w:t>
      </w:r>
    </w:p>
    <w:p w14:paraId="36501770" w14:textId="77777777" w:rsidR="00152B09" w:rsidRPr="00202194" w:rsidRDefault="00152B09" w:rsidP="00152B09">
      <w:pPr>
        <w:rPr>
          <w:rFonts w:asciiTheme="minorHAnsi" w:hAnsiTheme="minorHAnsi" w:cstheme="minorHAnsi"/>
          <w:color w:val="000000"/>
        </w:rPr>
      </w:pPr>
      <w:r w:rsidRPr="00202194">
        <w:rPr>
          <w:rFonts w:asciiTheme="minorHAnsi" w:hAnsiTheme="minorHAnsi" w:cstheme="minorHAnsi"/>
          <w:color w:val="000000"/>
        </w:rPr>
        <w:t>Please complete this form to state what you will be offering to serve.</w:t>
      </w:r>
    </w:p>
    <w:p w14:paraId="399FFD27" w14:textId="77777777" w:rsidR="00152B09" w:rsidRPr="00202194" w:rsidRDefault="00152B09" w:rsidP="00152B09">
      <w:pPr>
        <w:rPr>
          <w:rFonts w:asciiTheme="minorHAnsi" w:hAnsiTheme="minorHAnsi" w:cstheme="minorHAnsi"/>
          <w:color w:val="000000"/>
        </w:rPr>
      </w:pPr>
      <w:r w:rsidRPr="00202194">
        <w:rPr>
          <w:rFonts w:asciiTheme="minorHAnsi" w:hAnsiTheme="minorHAnsi" w:cstheme="minorHAnsi"/>
          <w:color w:val="000000"/>
        </w:rPr>
        <w:t> </w:t>
      </w:r>
    </w:p>
    <w:tbl>
      <w:tblPr>
        <w:tblW w:w="0" w:type="auto"/>
        <w:tblCellMar>
          <w:left w:w="0" w:type="dxa"/>
          <w:right w:w="0" w:type="dxa"/>
        </w:tblCellMar>
        <w:tblLook w:val="04A0" w:firstRow="1" w:lastRow="0" w:firstColumn="1" w:lastColumn="0" w:noHBand="0" w:noVBand="1"/>
      </w:tblPr>
      <w:tblGrid>
        <w:gridCol w:w="4729"/>
        <w:gridCol w:w="4729"/>
      </w:tblGrid>
      <w:tr w:rsidR="00152B09" w:rsidRPr="00202194" w14:paraId="2E261639" w14:textId="77777777" w:rsidTr="00DD7869">
        <w:trPr>
          <w:trHeight w:val="5791"/>
        </w:trPr>
        <w:tc>
          <w:tcPr>
            <w:tcW w:w="47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BF965C" w14:textId="77777777" w:rsidR="00152B09" w:rsidRPr="00202194" w:rsidRDefault="00152B09">
            <w:pPr>
              <w:rPr>
                <w:rFonts w:asciiTheme="minorHAnsi" w:hAnsiTheme="minorHAnsi" w:cstheme="minorHAnsi"/>
                <w:color w:val="000000"/>
              </w:rPr>
            </w:pPr>
            <w:r w:rsidRPr="00202194">
              <w:rPr>
                <w:rFonts w:asciiTheme="minorHAnsi" w:hAnsiTheme="minorHAnsi" w:cstheme="minorHAnsi"/>
                <w:b/>
                <w:bCs/>
                <w:color w:val="000000"/>
              </w:rPr>
              <w:t>All Day Beverages</w:t>
            </w:r>
          </w:p>
        </w:tc>
        <w:tc>
          <w:tcPr>
            <w:tcW w:w="47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F8356A" w14:textId="77777777" w:rsidR="00152B09" w:rsidRPr="00202194" w:rsidRDefault="00152B09">
            <w:pPr>
              <w:rPr>
                <w:rFonts w:asciiTheme="minorHAnsi" w:hAnsiTheme="minorHAnsi" w:cstheme="minorHAnsi"/>
                <w:color w:val="000000"/>
              </w:rPr>
            </w:pPr>
            <w:r w:rsidRPr="00202194">
              <w:rPr>
                <w:rFonts w:asciiTheme="minorHAnsi" w:hAnsiTheme="minorHAnsi" w:cstheme="minorHAnsi"/>
                <w:b/>
                <w:bCs/>
                <w:color w:val="000000"/>
              </w:rPr>
              <w:t>Breakfast Offer</w:t>
            </w:r>
          </w:p>
        </w:tc>
      </w:tr>
      <w:tr w:rsidR="00152B09" w:rsidRPr="00202194" w14:paraId="2E2BB9A9" w14:textId="77777777" w:rsidTr="00DD7869">
        <w:trPr>
          <w:trHeight w:val="6157"/>
        </w:trPr>
        <w:tc>
          <w:tcPr>
            <w:tcW w:w="4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2F6612" w14:textId="77777777" w:rsidR="00152B09" w:rsidRPr="00202194" w:rsidRDefault="00152B09">
            <w:pPr>
              <w:rPr>
                <w:rFonts w:asciiTheme="minorHAnsi" w:hAnsiTheme="minorHAnsi" w:cstheme="minorHAnsi"/>
                <w:color w:val="000000"/>
              </w:rPr>
            </w:pPr>
            <w:r w:rsidRPr="00202194">
              <w:rPr>
                <w:rFonts w:asciiTheme="minorHAnsi" w:hAnsiTheme="minorHAnsi" w:cstheme="minorHAnsi"/>
                <w:b/>
                <w:bCs/>
                <w:color w:val="000000"/>
              </w:rPr>
              <w:t>Lunch Offer</w:t>
            </w:r>
          </w:p>
        </w:tc>
        <w:tc>
          <w:tcPr>
            <w:tcW w:w="4729" w:type="dxa"/>
            <w:tcBorders>
              <w:top w:val="nil"/>
              <w:left w:val="nil"/>
              <w:bottom w:val="single" w:sz="8" w:space="0" w:color="auto"/>
              <w:right w:val="single" w:sz="8" w:space="0" w:color="auto"/>
            </w:tcBorders>
            <w:tcMar>
              <w:top w:w="0" w:type="dxa"/>
              <w:left w:w="108" w:type="dxa"/>
              <w:bottom w:w="0" w:type="dxa"/>
              <w:right w:w="108" w:type="dxa"/>
            </w:tcMar>
            <w:hideMark/>
          </w:tcPr>
          <w:p w14:paraId="636B8073" w14:textId="77777777" w:rsidR="00152B09" w:rsidRPr="00202194" w:rsidRDefault="00152B09">
            <w:pPr>
              <w:rPr>
                <w:rFonts w:asciiTheme="minorHAnsi" w:hAnsiTheme="minorHAnsi" w:cstheme="minorHAnsi"/>
                <w:color w:val="000000"/>
              </w:rPr>
            </w:pPr>
            <w:r w:rsidRPr="00202194">
              <w:rPr>
                <w:rFonts w:asciiTheme="minorHAnsi" w:hAnsiTheme="minorHAnsi" w:cstheme="minorHAnsi"/>
                <w:b/>
                <w:bCs/>
                <w:color w:val="000000"/>
              </w:rPr>
              <w:t>Snacks, Sweets and Desserts</w:t>
            </w:r>
          </w:p>
        </w:tc>
      </w:tr>
    </w:tbl>
    <w:p w14:paraId="64AC0287" w14:textId="77777777" w:rsidR="00DD7869" w:rsidRDefault="00DD7869" w:rsidP="00152B09">
      <w:pPr>
        <w:pStyle w:val="Heading3"/>
        <w:rPr>
          <w:rFonts w:asciiTheme="minorHAnsi" w:hAnsiTheme="minorHAnsi" w:cstheme="minorHAnsi"/>
          <w:color w:val="auto"/>
          <w:sz w:val="24"/>
          <w:u w:val="single"/>
        </w:rPr>
      </w:pPr>
    </w:p>
    <w:p w14:paraId="0A286459" w14:textId="6348387D" w:rsidR="00152B09" w:rsidRPr="00202194" w:rsidRDefault="00152B09" w:rsidP="00152B09">
      <w:pPr>
        <w:pStyle w:val="Heading3"/>
        <w:rPr>
          <w:rFonts w:asciiTheme="minorHAnsi" w:hAnsiTheme="minorHAnsi" w:cstheme="minorHAnsi"/>
          <w:color w:val="auto"/>
          <w:sz w:val="24"/>
          <w:u w:val="single"/>
        </w:rPr>
      </w:pPr>
      <w:r w:rsidRPr="00202194">
        <w:rPr>
          <w:rFonts w:asciiTheme="minorHAnsi" w:hAnsiTheme="minorHAnsi" w:cstheme="minorHAnsi"/>
          <w:color w:val="auto"/>
          <w:sz w:val="24"/>
          <w:u w:val="single"/>
        </w:rPr>
        <w:t>Ten</w:t>
      </w:r>
      <w:r w:rsidR="00DD7869">
        <w:rPr>
          <w:rFonts w:asciiTheme="minorHAnsi" w:hAnsiTheme="minorHAnsi" w:cstheme="minorHAnsi"/>
          <w:color w:val="auto"/>
          <w:sz w:val="24"/>
          <w:u w:val="single"/>
        </w:rPr>
        <w:t>d</w:t>
      </w:r>
      <w:r w:rsidRPr="00202194">
        <w:rPr>
          <w:rFonts w:asciiTheme="minorHAnsi" w:hAnsiTheme="minorHAnsi" w:cstheme="minorHAnsi"/>
          <w:color w:val="auto"/>
          <w:sz w:val="24"/>
          <w:u w:val="single"/>
        </w:rPr>
        <w:t>er Document TWO – OPENING HOURS AND EVENTS</w:t>
      </w:r>
    </w:p>
    <w:p w14:paraId="19E2BFA8" w14:textId="77777777" w:rsidR="00152B09" w:rsidRPr="00202194" w:rsidRDefault="00152B09" w:rsidP="00152B09">
      <w:pPr>
        <w:rPr>
          <w:rFonts w:asciiTheme="minorHAnsi" w:hAnsiTheme="minorHAnsi" w:cstheme="minorHAnsi"/>
        </w:rPr>
      </w:pPr>
    </w:p>
    <w:p w14:paraId="305A7C19" w14:textId="77777777" w:rsidR="00847DE6" w:rsidRPr="00202194" w:rsidRDefault="00847DE6" w:rsidP="00847DE6">
      <w:pPr>
        <w:rPr>
          <w:rFonts w:asciiTheme="minorHAnsi" w:hAnsiTheme="minorHAnsi" w:cstheme="minorHAnsi"/>
          <w:color w:val="000000"/>
        </w:rPr>
      </w:pPr>
      <w:r w:rsidRPr="00202194">
        <w:rPr>
          <w:rFonts w:asciiTheme="minorHAnsi" w:hAnsiTheme="minorHAnsi" w:cstheme="minorHAnsi"/>
          <w:color w:val="000000"/>
        </w:rPr>
        <w:t>Please complete this form to state what your proposed hours of trading would be.</w:t>
      </w:r>
    </w:p>
    <w:p w14:paraId="1A57A96B" w14:textId="77777777" w:rsidR="00847DE6" w:rsidRPr="00202194" w:rsidRDefault="00847DE6" w:rsidP="00847DE6">
      <w:pPr>
        <w:rPr>
          <w:rFonts w:asciiTheme="minorHAnsi" w:hAnsiTheme="minorHAnsi" w:cstheme="minorHAnsi"/>
          <w:color w:val="000000"/>
        </w:rPr>
      </w:pPr>
      <w:r w:rsidRPr="00202194">
        <w:rPr>
          <w:rFonts w:asciiTheme="minorHAnsi" w:hAnsiTheme="minorHAnsi" w:cstheme="minorHAnsi"/>
          <w:color w:val="000000"/>
        </w:rPr>
        <w:t> </w:t>
      </w:r>
    </w:p>
    <w:tbl>
      <w:tblPr>
        <w:tblW w:w="0" w:type="auto"/>
        <w:tblCellMar>
          <w:left w:w="0" w:type="dxa"/>
          <w:right w:w="0" w:type="dxa"/>
        </w:tblCellMar>
        <w:tblLook w:val="04A0" w:firstRow="1" w:lastRow="0" w:firstColumn="1" w:lastColumn="0" w:noHBand="0" w:noVBand="1"/>
      </w:tblPr>
      <w:tblGrid>
        <w:gridCol w:w="921"/>
        <w:gridCol w:w="1205"/>
        <w:gridCol w:w="1204"/>
        <w:gridCol w:w="1455"/>
        <w:gridCol w:w="1271"/>
        <w:gridCol w:w="1052"/>
        <w:gridCol w:w="937"/>
        <w:gridCol w:w="810"/>
      </w:tblGrid>
      <w:tr w:rsidR="00847DE6" w:rsidRPr="00202194" w14:paraId="4F7DE86F" w14:textId="77777777">
        <w:tc>
          <w:tcPr>
            <w:tcW w:w="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0B3BA6"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12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FC179C"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Monday</w:t>
            </w:r>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22A061"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Tuesday</w:t>
            </w:r>
          </w:p>
        </w:tc>
        <w:tc>
          <w:tcPr>
            <w:tcW w:w="14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6F6183"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Wednesday</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FCA1E1"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Thursday</w:t>
            </w:r>
          </w:p>
        </w:tc>
        <w:tc>
          <w:tcPr>
            <w:tcW w:w="10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DAEC90"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Friday</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B21026"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Saturday</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2278B8"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Sunday</w:t>
            </w:r>
          </w:p>
        </w:tc>
      </w:tr>
      <w:tr w:rsidR="00847DE6" w:rsidRPr="00202194" w14:paraId="308646C4" w14:textId="77777777">
        <w:tc>
          <w:tcPr>
            <w:tcW w:w="9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AD001"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Open</w:t>
            </w:r>
          </w:p>
        </w:tc>
        <w:tc>
          <w:tcPr>
            <w:tcW w:w="1205" w:type="dxa"/>
            <w:tcBorders>
              <w:top w:val="nil"/>
              <w:left w:val="nil"/>
              <w:bottom w:val="single" w:sz="8" w:space="0" w:color="auto"/>
              <w:right w:val="single" w:sz="8" w:space="0" w:color="auto"/>
            </w:tcBorders>
            <w:tcMar>
              <w:top w:w="0" w:type="dxa"/>
              <w:left w:w="108" w:type="dxa"/>
              <w:bottom w:w="0" w:type="dxa"/>
              <w:right w:w="108" w:type="dxa"/>
            </w:tcMar>
            <w:hideMark/>
          </w:tcPr>
          <w:p w14:paraId="4D1A7C7F"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1204" w:type="dxa"/>
            <w:tcBorders>
              <w:top w:val="nil"/>
              <w:left w:val="nil"/>
              <w:bottom w:val="single" w:sz="8" w:space="0" w:color="auto"/>
              <w:right w:val="single" w:sz="8" w:space="0" w:color="auto"/>
            </w:tcBorders>
            <w:tcMar>
              <w:top w:w="0" w:type="dxa"/>
              <w:left w:w="108" w:type="dxa"/>
              <w:bottom w:w="0" w:type="dxa"/>
              <w:right w:w="108" w:type="dxa"/>
            </w:tcMar>
            <w:hideMark/>
          </w:tcPr>
          <w:p w14:paraId="0C26EE94"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4C9B6075"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7FD04749"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1052" w:type="dxa"/>
            <w:tcBorders>
              <w:top w:val="nil"/>
              <w:left w:val="nil"/>
              <w:bottom w:val="single" w:sz="8" w:space="0" w:color="auto"/>
              <w:right w:val="single" w:sz="8" w:space="0" w:color="auto"/>
            </w:tcBorders>
            <w:tcMar>
              <w:top w:w="0" w:type="dxa"/>
              <w:left w:w="108" w:type="dxa"/>
              <w:bottom w:w="0" w:type="dxa"/>
              <w:right w:w="108" w:type="dxa"/>
            </w:tcMar>
            <w:hideMark/>
          </w:tcPr>
          <w:p w14:paraId="744BB31A"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1722E8C1"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3147F4C7"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r>
      <w:tr w:rsidR="00847DE6" w:rsidRPr="00202194" w14:paraId="39EACDDA" w14:textId="77777777">
        <w:tc>
          <w:tcPr>
            <w:tcW w:w="9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55AA31"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Close</w:t>
            </w:r>
          </w:p>
        </w:tc>
        <w:tc>
          <w:tcPr>
            <w:tcW w:w="1205" w:type="dxa"/>
            <w:tcBorders>
              <w:top w:val="nil"/>
              <w:left w:val="nil"/>
              <w:bottom w:val="single" w:sz="8" w:space="0" w:color="auto"/>
              <w:right w:val="single" w:sz="8" w:space="0" w:color="auto"/>
            </w:tcBorders>
            <w:tcMar>
              <w:top w:w="0" w:type="dxa"/>
              <w:left w:w="108" w:type="dxa"/>
              <w:bottom w:w="0" w:type="dxa"/>
              <w:right w:w="108" w:type="dxa"/>
            </w:tcMar>
            <w:hideMark/>
          </w:tcPr>
          <w:p w14:paraId="336EDD3D"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1204" w:type="dxa"/>
            <w:tcBorders>
              <w:top w:val="nil"/>
              <w:left w:val="nil"/>
              <w:bottom w:val="single" w:sz="8" w:space="0" w:color="auto"/>
              <w:right w:val="single" w:sz="8" w:space="0" w:color="auto"/>
            </w:tcBorders>
            <w:tcMar>
              <w:top w:w="0" w:type="dxa"/>
              <w:left w:w="108" w:type="dxa"/>
              <w:bottom w:w="0" w:type="dxa"/>
              <w:right w:w="108" w:type="dxa"/>
            </w:tcMar>
            <w:hideMark/>
          </w:tcPr>
          <w:p w14:paraId="3F2A32EB"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14:paraId="50F03F55"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2BBA712D"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1052" w:type="dxa"/>
            <w:tcBorders>
              <w:top w:val="nil"/>
              <w:left w:val="nil"/>
              <w:bottom w:val="single" w:sz="8" w:space="0" w:color="auto"/>
              <w:right w:val="single" w:sz="8" w:space="0" w:color="auto"/>
            </w:tcBorders>
            <w:tcMar>
              <w:top w:w="0" w:type="dxa"/>
              <w:left w:w="108" w:type="dxa"/>
              <w:bottom w:w="0" w:type="dxa"/>
              <w:right w:w="108" w:type="dxa"/>
            </w:tcMar>
            <w:hideMark/>
          </w:tcPr>
          <w:p w14:paraId="2A94A843"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2407CECF"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5A95A514"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r>
    </w:tbl>
    <w:p w14:paraId="7FE7F903" w14:textId="77777777" w:rsidR="00847DE6" w:rsidRPr="00202194" w:rsidRDefault="00847DE6" w:rsidP="00847DE6">
      <w:pPr>
        <w:rPr>
          <w:rFonts w:asciiTheme="minorHAnsi" w:hAnsiTheme="minorHAnsi" w:cstheme="minorHAnsi"/>
          <w:color w:val="000000"/>
        </w:rPr>
      </w:pPr>
      <w:r w:rsidRPr="00202194">
        <w:rPr>
          <w:rFonts w:asciiTheme="minorHAnsi" w:hAnsiTheme="minorHAnsi" w:cstheme="minorHAnsi"/>
          <w:color w:val="000000"/>
        </w:rPr>
        <w:t> </w:t>
      </w:r>
    </w:p>
    <w:tbl>
      <w:tblPr>
        <w:tblW w:w="0" w:type="auto"/>
        <w:tblCellMar>
          <w:left w:w="0" w:type="dxa"/>
          <w:right w:w="0" w:type="dxa"/>
        </w:tblCellMar>
        <w:tblLook w:val="04A0" w:firstRow="1" w:lastRow="0" w:firstColumn="1" w:lastColumn="0" w:noHBand="0" w:noVBand="1"/>
      </w:tblPr>
      <w:tblGrid>
        <w:gridCol w:w="8522"/>
      </w:tblGrid>
      <w:tr w:rsidR="00847DE6" w:rsidRPr="00202194" w14:paraId="62D0F057" w14:textId="77777777">
        <w:tc>
          <w:tcPr>
            <w:tcW w:w="85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48D99C"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Would you be willing to open late for special events throughout the year?</w:t>
            </w:r>
          </w:p>
        </w:tc>
      </w:tr>
      <w:tr w:rsidR="00847DE6" w:rsidRPr="00202194" w14:paraId="33BE6AAE" w14:textId="77777777">
        <w:trPr>
          <w:trHeight w:val="1449"/>
        </w:trPr>
        <w:tc>
          <w:tcPr>
            <w:tcW w:w="8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A11C11"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r>
    </w:tbl>
    <w:p w14:paraId="2B0F5906" w14:textId="77777777" w:rsidR="00847DE6" w:rsidRPr="00202194" w:rsidRDefault="00847DE6" w:rsidP="00847DE6">
      <w:pPr>
        <w:rPr>
          <w:rFonts w:asciiTheme="minorHAnsi" w:hAnsiTheme="minorHAnsi" w:cstheme="minorHAnsi"/>
          <w:color w:val="000000"/>
        </w:rPr>
      </w:pPr>
      <w:r w:rsidRPr="00202194">
        <w:rPr>
          <w:rFonts w:asciiTheme="minorHAnsi" w:hAnsiTheme="minorHAnsi" w:cstheme="minorHAnsi"/>
          <w:color w:val="000000"/>
        </w:rPr>
        <w:t> </w:t>
      </w:r>
    </w:p>
    <w:tbl>
      <w:tblPr>
        <w:tblW w:w="0" w:type="auto"/>
        <w:tblCellMar>
          <w:left w:w="0" w:type="dxa"/>
          <w:right w:w="0" w:type="dxa"/>
        </w:tblCellMar>
        <w:tblLook w:val="04A0" w:firstRow="1" w:lastRow="0" w:firstColumn="1" w:lastColumn="0" w:noHBand="0" w:noVBand="1"/>
      </w:tblPr>
      <w:tblGrid>
        <w:gridCol w:w="8522"/>
      </w:tblGrid>
      <w:tr w:rsidR="00847DE6" w:rsidRPr="00202194" w14:paraId="00C4BB3B" w14:textId="77777777">
        <w:tc>
          <w:tcPr>
            <w:tcW w:w="85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D6FD6C"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Do you foresee being closed on any dates throughout the year? If so, please specify.</w:t>
            </w:r>
          </w:p>
        </w:tc>
      </w:tr>
      <w:tr w:rsidR="00847DE6" w:rsidRPr="00202194" w14:paraId="0104DCD5" w14:textId="77777777">
        <w:trPr>
          <w:trHeight w:val="1449"/>
        </w:trPr>
        <w:tc>
          <w:tcPr>
            <w:tcW w:w="8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F733E"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r>
    </w:tbl>
    <w:p w14:paraId="3298850D" w14:textId="77777777" w:rsidR="00847DE6" w:rsidRPr="00202194" w:rsidRDefault="00847DE6" w:rsidP="00847DE6">
      <w:pPr>
        <w:rPr>
          <w:rFonts w:asciiTheme="minorHAnsi" w:hAnsiTheme="minorHAnsi" w:cstheme="minorHAnsi"/>
          <w:color w:val="000000"/>
        </w:rPr>
      </w:pPr>
      <w:r w:rsidRPr="00202194">
        <w:rPr>
          <w:rFonts w:asciiTheme="minorHAnsi" w:hAnsiTheme="minorHAnsi" w:cstheme="minorHAnsi"/>
          <w:color w:val="000000"/>
        </w:rPr>
        <w:t> </w:t>
      </w:r>
    </w:p>
    <w:tbl>
      <w:tblPr>
        <w:tblW w:w="0" w:type="auto"/>
        <w:tblCellMar>
          <w:left w:w="0" w:type="dxa"/>
          <w:right w:w="0" w:type="dxa"/>
        </w:tblCellMar>
        <w:tblLook w:val="04A0" w:firstRow="1" w:lastRow="0" w:firstColumn="1" w:lastColumn="0" w:noHBand="0" w:noVBand="1"/>
      </w:tblPr>
      <w:tblGrid>
        <w:gridCol w:w="8522"/>
      </w:tblGrid>
      <w:tr w:rsidR="00847DE6" w:rsidRPr="00202194" w14:paraId="2C313ECD" w14:textId="77777777">
        <w:tc>
          <w:tcPr>
            <w:tcW w:w="85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34FF42"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Would your provision be open on a Bank Holiday/Public Holiday?</w:t>
            </w:r>
          </w:p>
        </w:tc>
      </w:tr>
      <w:tr w:rsidR="00847DE6" w:rsidRPr="00202194" w14:paraId="3D23139C" w14:textId="77777777">
        <w:trPr>
          <w:trHeight w:val="1449"/>
        </w:trPr>
        <w:tc>
          <w:tcPr>
            <w:tcW w:w="8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2FE4F"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r>
    </w:tbl>
    <w:p w14:paraId="05B42BB4" w14:textId="77777777" w:rsidR="00847DE6" w:rsidRPr="00202194" w:rsidRDefault="00847DE6" w:rsidP="00847DE6">
      <w:pPr>
        <w:rPr>
          <w:rFonts w:asciiTheme="minorHAnsi" w:hAnsiTheme="minorHAnsi" w:cstheme="minorHAnsi"/>
          <w:color w:val="000000"/>
        </w:rPr>
      </w:pPr>
      <w:r w:rsidRPr="00202194">
        <w:rPr>
          <w:rFonts w:asciiTheme="minorHAnsi" w:hAnsiTheme="minorHAnsi" w:cstheme="minorHAnsi"/>
          <w:color w:val="000000"/>
        </w:rPr>
        <w:t> </w:t>
      </w:r>
    </w:p>
    <w:tbl>
      <w:tblPr>
        <w:tblW w:w="0" w:type="auto"/>
        <w:tblCellMar>
          <w:left w:w="0" w:type="dxa"/>
          <w:right w:w="0" w:type="dxa"/>
        </w:tblCellMar>
        <w:tblLook w:val="04A0" w:firstRow="1" w:lastRow="0" w:firstColumn="1" w:lastColumn="0" w:noHBand="0" w:noVBand="1"/>
      </w:tblPr>
      <w:tblGrid>
        <w:gridCol w:w="8522"/>
      </w:tblGrid>
      <w:tr w:rsidR="00847DE6" w:rsidRPr="00202194" w14:paraId="7225D4DB" w14:textId="77777777">
        <w:tc>
          <w:tcPr>
            <w:tcW w:w="85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FD5EAC"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Do you foresee any seasonal opening hours being operated? If so, please specify.</w:t>
            </w:r>
          </w:p>
        </w:tc>
      </w:tr>
      <w:tr w:rsidR="00847DE6" w:rsidRPr="00202194" w14:paraId="0134A9C8" w14:textId="77777777">
        <w:trPr>
          <w:trHeight w:val="1449"/>
        </w:trPr>
        <w:tc>
          <w:tcPr>
            <w:tcW w:w="8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63D6D0" w14:textId="77777777" w:rsidR="00847DE6" w:rsidRPr="00202194" w:rsidRDefault="00847DE6">
            <w:pPr>
              <w:rPr>
                <w:rFonts w:asciiTheme="minorHAnsi" w:hAnsiTheme="minorHAnsi" w:cstheme="minorHAnsi"/>
                <w:color w:val="000000"/>
              </w:rPr>
            </w:pPr>
            <w:r w:rsidRPr="00202194">
              <w:rPr>
                <w:rFonts w:asciiTheme="minorHAnsi" w:hAnsiTheme="minorHAnsi" w:cstheme="minorHAnsi"/>
                <w:color w:val="000000"/>
              </w:rPr>
              <w:t> </w:t>
            </w:r>
          </w:p>
        </w:tc>
      </w:tr>
    </w:tbl>
    <w:p w14:paraId="5C620451" w14:textId="77777777" w:rsidR="00847DE6" w:rsidRPr="00202194" w:rsidRDefault="00847DE6" w:rsidP="00847DE6">
      <w:pPr>
        <w:rPr>
          <w:rFonts w:asciiTheme="minorHAnsi" w:hAnsiTheme="minorHAnsi" w:cstheme="minorHAnsi"/>
          <w:color w:val="000000"/>
        </w:rPr>
      </w:pPr>
      <w:r w:rsidRPr="00202194">
        <w:rPr>
          <w:rFonts w:asciiTheme="minorHAnsi" w:hAnsiTheme="minorHAnsi" w:cstheme="minorHAnsi"/>
          <w:color w:val="000000"/>
        </w:rPr>
        <w:t> </w:t>
      </w:r>
    </w:p>
    <w:p w14:paraId="55A01C32" w14:textId="77777777" w:rsidR="00152B09" w:rsidRPr="00202194" w:rsidRDefault="00152B09" w:rsidP="00152B09">
      <w:pPr>
        <w:rPr>
          <w:rFonts w:asciiTheme="minorHAnsi" w:hAnsiTheme="minorHAnsi" w:cstheme="minorHAnsi"/>
        </w:rPr>
      </w:pPr>
    </w:p>
    <w:tbl>
      <w:tblPr>
        <w:tblW w:w="0" w:type="auto"/>
        <w:tblCellMar>
          <w:left w:w="0" w:type="dxa"/>
          <w:right w:w="0" w:type="dxa"/>
        </w:tblCellMar>
        <w:tblLook w:val="04A0" w:firstRow="1" w:lastRow="0" w:firstColumn="1" w:lastColumn="0" w:noHBand="0" w:noVBand="1"/>
      </w:tblPr>
      <w:tblGrid>
        <w:gridCol w:w="8522"/>
      </w:tblGrid>
      <w:tr w:rsidR="00847DE6" w:rsidRPr="00202194" w14:paraId="3FF183FC" w14:textId="77777777" w:rsidTr="002E3898">
        <w:tc>
          <w:tcPr>
            <w:tcW w:w="85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4AD59B" w14:textId="6451F225" w:rsidR="00847DE6" w:rsidRPr="00202194" w:rsidRDefault="00847DE6" w:rsidP="002E3898">
            <w:pPr>
              <w:rPr>
                <w:rFonts w:asciiTheme="minorHAnsi" w:hAnsiTheme="minorHAnsi" w:cstheme="minorHAnsi"/>
                <w:color w:val="000000"/>
              </w:rPr>
            </w:pPr>
            <w:r w:rsidRPr="00202194">
              <w:rPr>
                <w:rFonts w:asciiTheme="minorHAnsi" w:hAnsiTheme="minorHAnsi" w:cstheme="minorHAnsi"/>
                <w:color w:val="000000"/>
              </w:rPr>
              <w:t>Do you foresee arranging community events ( please provide examples)</w:t>
            </w:r>
          </w:p>
        </w:tc>
      </w:tr>
      <w:tr w:rsidR="00847DE6" w:rsidRPr="00202194" w14:paraId="3DB67C10" w14:textId="77777777" w:rsidTr="002E3898">
        <w:trPr>
          <w:trHeight w:val="1449"/>
        </w:trPr>
        <w:tc>
          <w:tcPr>
            <w:tcW w:w="8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61263" w14:textId="77777777" w:rsidR="00847DE6" w:rsidRPr="00202194" w:rsidRDefault="00847DE6" w:rsidP="002E3898">
            <w:pPr>
              <w:rPr>
                <w:rFonts w:asciiTheme="minorHAnsi" w:hAnsiTheme="minorHAnsi" w:cstheme="minorHAnsi"/>
                <w:color w:val="000000"/>
              </w:rPr>
            </w:pPr>
            <w:r w:rsidRPr="00202194">
              <w:rPr>
                <w:rFonts w:asciiTheme="minorHAnsi" w:hAnsiTheme="minorHAnsi" w:cstheme="minorHAnsi"/>
                <w:color w:val="000000"/>
              </w:rPr>
              <w:t> </w:t>
            </w:r>
          </w:p>
          <w:p w14:paraId="5714D367" w14:textId="77777777" w:rsidR="00847DE6" w:rsidRPr="00202194" w:rsidRDefault="00847DE6" w:rsidP="002E3898">
            <w:pPr>
              <w:rPr>
                <w:rFonts w:asciiTheme="minorHAnsi" w:hAnsiTheme="minorHAnsi" w:cstheme="minorHAnsi"/>
                <w:color w:val="000000"/>
              </w:rPr>
            </w:pPr>
          </w:p>
          <w:p w14:paraId="53092903" w14:textId="77777777" w:rsidR="00847DE6" w:rsidRPr="00202194" w:rsidRDefault="00847DE6" w:rsidP="002E3898">
            <w:pPr>
              <w:rPr>
                <w:rFonts w:asciiTheme="minorHAnsi" w:hAnsiTheme="minorHAnsi" w:cstheme="minorHAnsi"/>
                <w:color w:val="000000"/>
              </w:rPr>
            </w:pPr>
          </w:p>
          <w:p w14:paraId="7381579D" w14:textId="77777777" w:rsidR="00847DE6" w:rsidRPr="00202194" w:rsidRDefault="00847DE6" w:rsidP="002E3898">
            <w:pPr>
              <w:rPr>
                <w:rFonts w:asciiTheme="minorHAnsi" w:hAnsiTheme="minorHAnsi" w:cstheme="minorHAnsi"/>
                <w:color w:val="000000"/>
              </w:rPr>
            </w:pPr>
          </w:p>
          <w:p w14:paraId="7A4A0E9C" w14:textId="77777777" w:rsidR="00847DE6" w:rsidRPr="00202194" w:rsidRDefault="00847DE6" w:rsidP="002E3898">
            <w:pPr>
              <w:rPr>
                <w:rFonts w:asciiTheme="minorHAnsi" w:hAnsiTheme="minorHAnsi" w:cstheme="minorHAnsi"/>
                <w:color w:val="000000"/>
              </w:rPr>
            </w:pPr>
          </w:p>
          <w:p w14:paraId="00AD1AB7" w14:textId="77777777" w:rsidR="00847DE6" w:rsidRPr="00202194" w:rsidRDefault="00847DE6" w:rsidP="002E3898">
            <w:pPr>
              <w:rPr>
                <w:rFonts w:asciiTheme="minorHAnsi" w:hAnsiTheme="minorHAnsi" w:cstheme="minorHAnsi"/>
                <w:color w:val="000000"/>
              </w:rPr>
            </w:pPr>
          </w:p>
          <w:p w14:paraId="2F612ADF" w14:textId="77777777" w:rsidR="00847DE6" w:rsidRPr="00202194" w:rsidRDefault="00847DE6" w:rsidP="002E3898">
            <w:pPr>
              <w:rPr>
                <w:rFonts w:asciiTheme="minorHAnsi" w:hAnsiTheme="minorHAnsi" w:cstheme="minorHAnsi"/>
                <w:color w:val="000000"/>
              </w:rPr>
            </w:pPr>
          </w:p>
        </w:tc>
      </w:tr>
    </w:tbl>
    <w:p w14:paraId="0F95B539" w14:textId="1F94ACBF" w:rsidR="007578F9" w:rsidRPr="00202194" w:rsidRDefault="007578F9" w:rsidP="007578F9">
      <w:pPr>
        <w:pStyle w:val="Heading3"/>
        <w:rPr>
          <w:rFonts w:asciiTheme="minorHAnsi" w:hAnsiTheme="minorHAnsi" w:cstheme="minorHAnsi"/>
          <w:color w:val="auto"/>
          <w:sz w:val="24"/>
          <w:u w:val="single"/>
        </w:rPr>
      </w:pPr>
      <w:bookmarkStart w:id="3" w:name="_Hlk214389730"/>
      <w:r w:rsidRPr="00202194">
        <w:rPr>
          <w:rFonts w:asciiTheme="minorHAnsi" w:hAnsiTheme="minorHAnsi" w:cstheme="minorHAnsi"/>
          <w:color w:val="auto"/>
          <w:sz w:val="24"/>
          <w:u w:val="single"/>
        </w:rPr>
        <w:lastRenderedPageBreak/>
        <w:t xml:space="preserve">Tender Document THREE – TENDER </w:t>
      </w:r>
      <w:r w:rsidR="005A0286" w:rsidRPr="00202194">
        <w:rPr>
          <w:rFonts w:asciiTheme="minorHAnsi" w:hAnsiTheme="minorHAnsi" w:cstheme="minorHAnsi"/>
          <w:color w:val="auto"/>
          <w:sz w:val="24"/>
          <w:u w:val="single"/>
        </w:rPr>
        <w:t>PRICING</w:t>
      </w:r>
      <w:r w:rsidR="006A6E36" w:rsidRPr="00202194">
        <w:rPr>
          <w:rFonts w:asciiTheme="minorHAnsi" w:hAnsiTheme="minorHAnsi" w:cstheme="minorHAnsi"/>
          <w:color w:val="auto"/>
          <w:sz w:val="24"/>
          <w:u w:val="single"/>
        </w:rPr>
        <w:t xml:space="preserve"> </w:t>
      </w:r>
    </w:p>
    <w:bookmarkEnd w:id="3"/>
    <w:p w14:paraId="672D7F95" w14:textId="328D75BC" w:rsidR="005A0286" w:rsidRPr="00202194" w:rsidRDefault="005A0286" w:rsidP="005A0286">
      <w:pPr>
        <w:rPr>
          <w:rFonts w:asciiTheme="minorHAnsi" w:hAnsiTheme="minorHAnsi" w:cstheme="minorHAnsi"/>
          <w:color w:val="000000"/>
        </w:rPr>
      </w:pPr>
      <w:r w:rsidRPr="00202194">
        <w:rPr>
          <w:rFonts w:asciiTheme="minorHAnsi" w:hAnsiTheme="minorHAnsi" w:cstheme="minorHAnsi"/>
          <w:color w:val="000000"/>
        </w:rPr>
        <w:t xml:space="preserve">To The Town Clerk of Northstowe Town </w:t>
      </w:r>
      <w:r w:rsidR="00604AAE">
        <w:rPr>
          <w:rFonts w:asciiTheme="minorHAnsi" w:hAnsiTheme="minorHAnsi" w:cstheme="minorHAnsi"/>
          <w:color w:val="000000"/>
        </w:rPr>
        <w:t>Council</w:t>
      </w:r>
      <w:r w:rsidRPr="00202194">
        <w:rPr>
          <w:rFonts w:asciiTheme="minorHAnsi" w:hAnsiTheme="minorHAnsi" w:cstheme="minorHAnsi"/>
          <w:color w:val="000000"/>
        </w:rPr>
        <w:t>,</w:t>
      </w:r>
    </w:p>
    <w:p w14:paraId="57845B0B" w14:textId="77777777" w:rsidR="005A0286" w:rsidRPr="00202194" w:rsidRDefault="005A0286" w:rsidP="005A0286">
      <w:pPr>
        <w:rPr>
          <w:rFonts w:asciiTheme="minorHAnsi" w:hAnsiTheme="minorHAnsi" w:cstheme="minorHAnsi"/>
          <w:color w:val="000000"/>
        </w:rPr>
      </w:pPr>
      <w:r w:rsidRPr="00202194">
        <w:rPr>
          <w:rFonts w:asciiTheme="minorHAnsi" w:hAnsiTheme="minorHAnsi" w:cstheme="minorHAnsi"/>
          <w:color w:val="000000"/>
        </w:rPr>
        <w:t> </w:t>
      </w:r>
    </w:p>
    <w:p w14:paraId="13FE385E" w14:textId="7C35110A" w:rsidR="00220F95" w:rsidRPr="00202194" w:rsidRDefault="005A0286" w:rsidP="00156923">
      <w:pPr>
        <w:rPr>
          <w:rFonts w:asciiTheme="minorHAnsi" w:hAnsiTheme="minorHAnsi" w:cstheme="minorHAnsi"/>
          <w:color w:val="000000"/>
        </w:rPr>
      </w:pPr>
      <w:r w:rsidRPr="00202194">
        <w:rPr>
          <w:rFonts w:asciiTheme="minorHAnsi" w:hAnsiTheme="minorHAnsi" w:cstheme="minorHAnsi"/>
          <w:color w:val="000000"/>
        </w:rPr>
        <w:t xml:space="preserve">Having examined the specification for the performance of the services as listed in this document, we offer to pay to the </w:t>
      </w:r>
      <w:r w:rsidR="00604AAE">
        <w:rPr>
          <w:rFonts w:asciiTheme="minorHAnsi" w:hAnsiTheme="minorHAnsi" w:cstheme="minorHAnsi"/>
          <w:color w:val="000000"/>
        </w:rPr>
        <w:t>Council</w:t>
      </w:r>
      <w:r w:rsidRPr="00202194">
        <w:rPr>
          <w:rFonts w:asciiTheme="minorHAnsi" w:hAnsiTheme="minorHAnsi" w:cstheme="minorHAnsi"/>
          <w:color w:val="000000"/>
        </w:rPr>
        <w:t>, excluding VAT, the sum of £</w:t>
      </w:r>
      <w:r w:rsidR="00156923" w:rsidRPr="00202194">
        <w:rPr>
          <w:rFonts w:asciiTheme="minorHAnsi" w:hAnsiTheme="minorHAnsi" w:cstheme="minorHAnsi"/>
          <w:color w:val="000000"/>
        </w:rPr>
        <w:t>_________</w:t>
      </w:r>
      <w:r w:rsidRPr="00202194">
        <w:rPr>
          <w:rFonts w:asciiTheme="minorHAnsi" w:hAnsiTheme="minorHAnsi" w:cstheme="minorHAnsi"/>
          <w:color w:val="000000"/>
        </w:rPr>
        <w:t xml:space="preserve"> per annum (£</w:t>
      </w:r>
      <w:r w:rsidR="00156923" w:rsidRPr="00202194">
        <w:rPr>
          <w:rFonts w:asciiTheme="minorHAnsi" w:hAnsiTheme="minorHAnsi" w:cstheme="minorHAnsi"/>
          <w:color w:val="000000"/>
        </w:rPr>
        <w:t>_______</w:t>
      </w:r>
      <w:r w:rsidRPr="00202194">
        <w:rPr>
          <w:rFonts w:asciiTheme="minorHAnsi" w:hAnsiTheme="minorHAnsi" w:cstheme="minorHAnsi"/>
          <w:color w:val="000000"/>
        </w:rPr>
        <w:t xml:space="preserve"> per month) </w:t>
      </w:r>
      <w:r w:rsidR="00156923" w:rsidRPr="00202194">
        <w:rPr>
          <w:rFonts w:asciiTheme="minorHAnsi" w:hAnsiTheme="minorHAnsi" w:cstheme="minorHAnsi"/>
          <w:color w:val="000000"/>
        </w:rPr>
        <w:t xml:space="preserve"> commencing _____ months from </w:t>
      </w:r>
      <w:r w:rsidR="00694321" w:rsidRPr="00202194">
        <w:rPr>
          <w:rFonts w:asciiTheme="minorHAnsi" w:hAnsiTheme="minorHAnsi" w:cstheme="minorHAnsi"/>
          <w:color w:val="000000"/>
        </w:rPr>
        <w:t>the contract commencement</w:t>
      </w:r>
      <w:r w:rsidR="00220F95" w:rsidRPr="00202194">
        <w:rPr>
          <w:rFonts w:asciiTheme="minorHAnsi" w:hAnsiTheme="minorHAnsi" w:cstheme="minorHAnsi"/>
          <w:color w:val="000000"/>
        </w:rPr>
        <w:t>.</w:t>
      </w:r>
    </w:p>
    <w:p w14:paraId="17A7C8CD" w14:textId="77777777" w:rsidR="00220F95" w:rsidRPr="00202194" w:rsidRDefault="00220F95" w:rsidP="00156923">
      <w:pPr>
        <w:rPr>
          <w:rFonts w:asciiTheme="minorHAnsi" w:hAnsiTheme="minorHAnsi" w:cstheme="minorHAnsi"/>
          <w:color w:val="000000"/>
        </w:rPr>
      </w:pPr>
    </w:p>
    <w:p w14:paraId="40122A7A" w14:textId="77777777" w:rsidR="00202194" w:rsidRDefault="00220F95" w:rsidP="00202194">
      <w:pPr>
        <w:rPr>
          <w:rFonts w:asciiTheme="minorHAnsi" w:hAnsiTheme="minorHAnsi" w:cstheme="minorHAnsi"/>
          <w:color w:val="000000"/>
        </w:rPr>
      </w:pPr>
      <w:r w:rsidRPr="00202194">
        <w:rPr>
          <w:rFonts w:asciiTheme="minorHAnsi" w:hAnsiTheme="minorHAnsi" w:cstheme="minorHAnsi"/>
          <w:color w:val="000000"/>
        </w:rPr>
        <w:t xml:space="preserve"> This assumes an initial capital outlay of  £ ___________ </w:t>
      </w:r>
    </w:p>
    <w:p w14:paraId="2400900E" w14:textId="77777777" w:rsidR="00202194" w:rsidRPr="00202194" w:rsidRDefault="00202194" w:rsidP="00202194">
      <w:pPr>
        <w:rPr>
          <w:rFonts w:asciiTheme="minorHAnsi" w:hAnsiTheme="minorHAnsi" w:cstheme="minorHAnsi"/>
          <w:b/>
          <w:bCs/>
          <w:color w:val="000000"/>
        </w:rPr>
      </w:pPr>
    </w:p>
    <w:p w14:paraId="0BE17EC6" w14:textId="77777777" w:rsidR="005A0286" w:rsidRPr="00202194" w:rsidRDefault="005A0286" w:rsidP="005A0286">
      <w:pPr>
        <w:rPr>
          <w:rFonts w:asciiTheme="minorHAnsi" w:hAnsiTheme="minorHAnsi" w:cstheme="minorHAnsi"/>
          <w:color w:val="000000"/>
        </w:rPr>
      </w:pPr>
      <w:r w:rsidRPr="00202194">
        <w:rPr>
          <w:rFonts w:asciiTheme="minorHAnsi" w:hAnsiTheme="minorHAnsi" w:cstheme="minorHAnsi"/>
          <w:b/>
          <w:bCs/>
          <w:color w:val="000000"/>
        </w:rPr>
        <w:t>TABLE ONE – YOUR TENDER</w:t>
      </w:r>
    </w:p>
    <w:p w14:paraId="64C93031" w14:textId="77777777" w:rsidR="005A0286" w:rsidRPr="00202194" w:rsidRDefault="005A0286" w:rsidP="005A0286">
      <w:pPr>
        <w:rPr>
          <w:rFonts w:asciiTheme="minorHAnsi" w:hAnsiTheme="minorHAnsi" w:cstheme="minorHAnsi"/>
          <w:color w:val="000000"/>
        </w:rPr>
      </w:pPr>
      <w:r w:rsidRPr="00202194">
        <w:rPr>
          <w:rFonts w:asciiTheme="minorHAnsi" w:hAnsiTheme="minorHAnsi" w:cstheme="minorHAnsi"/>
          <w:color w:val="000000"/>
        </w:rPr>
        <w:t> </w:t>
      </w:r>
    </w:p>
    <w:tbl>
      <w:tblPr>
        <w:tblW w:w="0" w:type="auto"/>
        <w:tblCellMar>
          <w:left w:w="0" w:type="dxa"/>
          <w:right w:w="0" w:type="dxa"/>
        </w:tblCellMar>
        <w:tblLook w:val="04A0" w:firstRow="1" w:lastRow="0" w:firstColumn="1" w:lastColumn="0" w:noHBand="0" w:noVBand="1"/>
      </w:tblPr>
      <w:tblGrid>
        <w:gridCol w:w="1065"/>
        <w:gridCol w:w="1272"/>
        <w:gridCol w:w="1250"/>
        <w:gridCol w:w="1065"/>
        <w:gridCol w:w="1106"/>
        <w:gridCol w:w="1328"/>
        <w:gridCol w:w="1066"/>
      </w:tblGrid>
      <w:tr w:rsidR="00DC0CB9" w:rsidRPr="00202194" w14:paraId="442D6B09" w14:textId="77777777" w:rsidTr="006A6E36">
        <w:tc>
          <w:tcPr>
            <w:tcW w:w="10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4AC5D5"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Year</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9443C8"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Investment</w:t>
            </w:r>
          </w:p>
        </w:tc>
        <w:tc>
          <w:tcPr>
            <w:tcW w:w="1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F953D5"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 xml:space="preserve">Overheads (staff, running costs </w:t>
            </w:r>
            <w:proofErr w:type="gramStart"/>
            <w:r w:rsidRPr="00202194">
              <w:rPr>
                <w:rFonts w:asciiTheme="minorHAnsi" w:hAnsiTheme="minorHAnsi" w:cstheme="minorHAnsi"/>
                <w:b/>
                <w:bCs/>
                <w:color w:val="000000"/>
              </w:rPr>
              <w:t>etc</w:t>
            </w:r>
            <w:proofErr w:type="gramEnd"/>
            <w:r w:rsidRPr="00202194">
              <w:rPr>
                <w:rFonts w:asciiTheme="minorHAnsi" w:hAnsiTheme="minorHAnsi" w:cstheme="minorHAnsi"/>
                <w:b/>
                <w:bCs/>
                <w:color w:val="000000"/>
              </w:rPr>
              <w:t>)</w:t>
            </w:r>
          </w:p>
        </w:tc>
        <w:tc>
          <w:tcPr>
            <w:tcW w:w="10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11D5BE"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Cost of Stock</w:t>
            </w:r>
          </w:p>
        </w:tc>
        <w:tc>
          <w:tcPr>
            <w:tcW w:w="11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4198D0"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Expected Sales</w:t>
            </w:r>
          </w:p>
        </w:tc>
        <w:tc>
          <w:tcPr>
            <w:tcW w:w="13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905CA5" w14:textId="77056633"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 xml:space="preserve">Profit (sales minus investment, </w:t>
            </w:r>
            <w:r w:rsidR="00D0376D" w:rsidRPr="00202194">
              <w:rPr>
                <w:rFonts w:asciiTheme="minorHAnsi" w:hAnsiTheme="minorHAnsi" w:cstheme="minorHAnsi"/>
                <w:b/>
                <w:bCs/>
                <w:color w:val="000000"/>
              </w:rPr>
              <w:t>overheads,</w:t>
            </w:r>
            <w:r w:rsidRPr="00202194">
              <w:rPr>
                <w:rFonts w:asciiTheme="minorHAnsi" w:hAnsiTheme="minorHAnsi" w:cstheme="minorHAnsi"/>
                <w:b/>
                <w:bCs/>
                <w:color w:val="000000"/>
              </w:rPr>
              <w:t xml:space="preserve"> and stock)</w:t>
            </w:r>
          </w:p>
        </w:tc>
        <w:tc>
          <w:tcPr>
            <w:tcW w:w="10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F54A3B" w14:textId="750D0752" w:rsidR="00DC0CB9" w:rsidRPr="00202194" w:rsidRDefault="00DC0CB9">
            <w:pPr>
              <w:rPr>
                <w:rFonts w:asciiTheme="minorHAnsi" w:hAnsiTheme="minorHAnsi" w:cstheme="minorHAnsi"/>
                <w:color w:val="000000"/>
              </w:rPr>
            </w:pPr>
            <w:r>
              <w:rPr>
                <w:rFonts w:asciiTheme="minorHAnsi" w:hAnsiTheme="minorHAnsi" w:cstheme="minorHAnsi"/>
                <w:b/>
                <w:bCs/>
                <w:color w:val="000000"/>
              </w:rPr>
              <w:t xml:space="preserve">Lease </w:t>
            </w:r>
            <w:r w:rsidRPr="00202194">
              <w:rPr>
                <w:rFonts w:asciiTheme="minorHAnsi" w:hAnsiTheme="minorHAnsi" w:cstheme="minorHAnsi"/>
                <w:b/>
                <w:bCs/>
                <w:color w:val="000000"/>
              </w:rPr>
              <w:t xml:space="preserve">Payment to the </w:t>
            </w:r>
            <w:r w:rsidR="00604AAE">
              <w:rPr>
                <w:rFonts w:asciiTheme="minorHAnsi" w:hAnsiTheme="minorHAnsi" w:cstheme="minorHAnsi"/>
                <w:b/>
                <w:bCs/>
                <w:color w:val="000000"/>
              </w:rPr>
              <w:t>Council</w:t>
            </w:r>
          </w:p>
        </w:tc>
      </w:tr>
      <w:tr w:rsidR="00DC0CB9" w:rsidRPr="00202194" w14:paraId="64EF8F5B" w14:textId="77777777" w:rsidTr="006A6E36">
        <w:tc>
          <w:tcPr>
            <w:tcW w:w="1065"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1D701B8D"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272"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70DDBD8C"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250"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05BD8F16"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5"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5426EFC5"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106"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74C93BEB"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328"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670CA107"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6"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5C132141"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r>
      <w:tr w:rsidR="00DC0CB9" w:rsidRPr="00202194" w14:paraId="3CD86110" w14:textId="77777777" w:rsidTr="006A6E36">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B809B"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1</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14:paraId="32619F63"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250" w:type="dxa"/>
            <w:tcBorders>
              <w:top w:val="nil"/>
              <w:left w:val="nil"/>
              <w:bottom w:val="single" w:sz="8" w:space="0" w:color="auto"/>
              <w:right w:val="single" w:sz="8" w:space="0" w:color="auto"/>
            </w:tcBorders>
            <w:tcMar>
              <w:top w:w="0" w:type="dxa"/>
              <w:left w:w="108" w:type="dxa"/>
              <w:bottom w:w="0" w:type="dxa"/>
              <w:right w:w="108" w:type="dxa"/>
            </w:tcMar>
            <w:hideMark/>
          </w:tcPr>
          <w:p w14:paraId="662C7413"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526DF84F"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14:paraId="5FDBCEC1"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328" w:type="dxa"/>
            <w:tcBorders>
              <w:top w:val="nil"/>
              <w:left w:val="nil"/>
              <w:bottom w:val="single" w:sz="8" w:space="0" w:color="auto"/>
              <w:right w:val="single" w:sz="8" w:space="0" w:color="auto"/>
            </w:tcBorders>
            <w:tcMar>
              <w:top w:w="0" w:type="dxa"/>
              <w:left w:w="108" w:type="dxa"/>
              <w:bottom w:w="0" w:type="dxa"/>
              <w:right w:w="108" w:type="dxa"/>
            </w:tcMar>
            <w:hideMark/>
          </w:tcPr>
          <w:p w14:paraId="0E97BD13"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14:paraId="3D9FF720"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w:t>
            </w:r>
          </w:p>
        </w:tc>
      </w:tr>
      <w:tr w:rsidR="00DC0CB9" w:rsidRPr="00202194" w14:paraId="38E50131" w14:textId="77777777" w:rsidTr="006A6E36">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D8FEC" w14:textId="630B5234"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2</w:t>
            </w:r>
          </w:p>
        </w:tc>
        <w:tc>
          <w:tcPr>
            <w:tcW w:w="1272" w:type="dxa"/>
            <w:tcBorders>
              <w:top w:val="nil"/>
              <w:left w:val="nil"/>
              <w:bottom w:val="single" w:sz="8" w:space="0" w:color="auto"/>
              <w:right w:val="single" w:sz="8" w:space="0" w:color="auto"/>
            </w:tcBorders>
            <w:tcMar>
              <w:top w:w="0" w:type="dxa"/>
              <w:left w:w="108" w:type="dxa"/>
              <w:bottom w:w="0" w:type="dxa"/>
              <w:right w:w="108" w:type="dxa"/>
            </w:tcMar>
          </w:tcPr>
          <w:p w14:paraId="69B72C4C" w14:textId="77777777" w:rsidR="00DC0CB9" w:rsidRPr="00202194" w:rsidRDefault="00DC0CB9">
            <w:pPr>
              <w:rPr>
                <w:rFonts w:asciiTheme="minorHAnsi" w:hAnsiTheme="minorHAnsi" w:cstheme="minorHAnsi"/>
                <w:color w:val="000000"/>
              </w:rPr>
            </w:pPr>
          </w:p>
        </w:tc>
        <w:tc>
          <w:tcPr>
            <w:tcW w:w="1250" w:type="dxa"/>
            <w:tcBorders>
              <w:top w:val="nil"/>
              <w:left w:val="nil"/>
              <w:bottom w:val="single" w:sz="8" w:space="0" w:color="auto"/>
              <w:right w:val="single" w:sz="8" w:space="0" w:color="auto"/>
            </w:tcBorders>
            <w:tcMar>
              <w:top w:w="0" w:type="dxa"/>
              <w:left w:w="108" w:type="dxa"/>
              <w:bottom w:w="0" w:type="dxa"/>
              <w:right w:w="108" w:type="dxa"/>
            </w:tcMar>
          </w:tcPr>
          <w:p w14:paraId="332B4F1B" w14:textId="77777777" w:rsidR="00DC0CB9" w:rsidRPr="00202194" w:rsidRDefault="00DC0CB9">
            <w:pPr>
              <w:rPr>
                <w:rFonts w:asciiTheme="minorHAnsi" w:hAnsiTheme="minorHAnsi" w:cstheme="minorHAnsi"/>
                <w:color w:val="000000"/>
              </w:rPr>
            </w:pPr>
          </w:p>
        </w:tc>
        <w:tc>
          <w:tcPr>
            <w:tcW w:w="1065" w:type="dxa"/>
            <w:tcBorders>
              <w:top w:val="nil"/>
              <w:left w:val="nil"/>
              <w:bottom w:val="single" w:sz="8" w:space="0" w:color="auto"/>
              <w:right w:val="single" w:sz="8" w:space="0" w:color="auto"/>
            </w:tcBorders>
            <w:tcMar>
              <w:top w:w="0" w:type="dxa"/>
              <w:left w:w="108" w:type="dxa"/>
              <w:bottom w:w="0" w:type="dxa"/>
              <w:right w:w="108" w:type="dxa"/>
            </w:tcMar>
          </w:tcPr>
          <w:p w14:paraId="1F867D14" w14:textId="77777777" w:rsidR="00DC0CB9" w:rsidRPr="00202194" w:rsidRDefault="00DC0CB9">
            <w:pPr>
              <w:rPr>
                <w:rFonts w:asciiTheme="minorHAnsi" w:hAnsiTheme="minorHAnsi" w:cstheme="minorHAnsi"/>
                <w:color w:val="000000"/>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05791993" w14:textId="77777777" w:rsidR="00DC0CB9" w:rsidRPr="00202194" w:rsidRDefault="00DC0CB9">
            <w:pPr>
              <w:rPr>
                <w:rFonts w:asciiTheme="minorHAnsi" w:hAnsiTheme="minorHAnsi" w:cstheme="minorHAnsi"/>
                <w:color w:val="000000"/>
              </w:rPr>
            </w:pPr>
          </w:p>
        </w:tc>
        <w:tc>
          <w:tcPr>
            <w:tcW w:w="1328" w:type="dxa"/>
            <w:tcBorders>
              <w:top w:val="nil"/>
              <w:left w:val="nil"/>
              <w:bottom w:val="single" w:sz="8" w:space="0" w:color="auto"/>
              <w:right w:val="single" w:sz="8" w:space="0" w:color="auto"/>
            </w:tcBorders>
            <w:tcMar>
              <w:top w:w="0" w:type="dxa"/>
              <w:left w:w="108" w:type="dxa"/>
              <w:bottom w:w="0" w:type="dxa"/>
              <w:right w:w="108" w:type="dxa"/>
            </w:tcMar>
          </w:tcPr>
          <w:p w14:paraId="11D6BD73" w14:textId="77777777" w:rsidR="00DC0CB9" w:rsidRPr="00202194" w:rsidRDefault="00DC0CB9">
            <w:pPr>
              <w:rPr>
                <w:rFonts w:asciiTheme="minorHAnsi" w:hAnsiTheme="minorHAnsi" w:cstheme="minorHAnsi"/>
                <w:color w:val="000000"/>
              </w:rPr>
            </w:pP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14:paraId="752C206E" w14:textId="77777777" w:rsidR="00DC0CB9" w:rsidRPr="00202194" w:rsidRDefault="00DC0CB9">
            <w:pPr>
              <w:rPr>
                <w:rFonts w:asciiTheme="minorHAnsi" w:hAnsiTheme="minorHAnsi" w:cstheme="minorHAnsi"/>
                <w:color w:val="000000"/>
              </w:rPr>
            </w:pPr>
          </w:p>
        </w:tc>
      </w:tr>
      <w:tr w:rsidR="00DC0CB9" w:rsidRPr="00202194" w14:paraId="5C95B01C" w14:textId="77777777" w:rsidTr="006A6E36">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6B7790" w14:textId="445D928C"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3</w:t>
            </w:r>
          </w:p>
        </w:tc>
        <w:tc>
          <w:tcPr>
            <w:tcW w:w="1272" w:type="dxa"/>
            <w:tcBorders>
              <w:top w:val="nil"/>
              <w:left w:val="nil"/>
              <w:bottom w:val="single" w:sz="8" w:space="0" w:color="auto"/>
              <w:right w:val="single" w:sz="8" w:space="0" w:color="auto"/>
            </w:tcBorders>
            <w:tcMar>
              <w:top w:w="0" w:type="dxa"/>
              <w:left w:w="108" w:type="dxa"/>
              <w:bottom w:w="0" w:type="dxa"/>
              <w:right w:w="108" w:type="dxa"/>
            </w:tcMar>
          </w:tcPr>
          <w:p w14:paraId="69D6A315" w14:textId="77777777" w:rsidR="00DC0CB9" w:rsidRPr="00202194" w:rsidRDefault="00DC0CB9">
            <w:pPr>
              <w:rPr>
                <w:rFonts w:asciiTheme="minorHAnsi" w:hAnsiTheme="minorHAnsi" w:cstheme="minorHAnsi"/>
                <w:color w:val="000000"/>
              </w:rPr>
            </w:pPr>
          </w:p>
        </w:tc>
        <w:tc>
          <w:tcPr>
            <w:tcW w:w="1250" w:type="dxa"/>
            <w:tcBorders>
              <w:top w:val="nil"/>
              <w:left w:val="nil"/>
              <w:bottom w:val="single" w:sz="8" w:space="0" w:color="auto"/>
              <w:right w:val="single" w:sz="8" w:space="0" w:color="auto"/>
            </w:tcBorders>
            <w:tcMar>
              <w:top w:w="0" w:type="dxa"/>
              <w:left w:w="108" w:type="dxa"/>
              <w:bottom w:w="0" w:type="dxa"/>
              <w:right w:w="108" w:type="dxa"/>
            </w:tcMar>
          </w:tcPr>
          <w:p w14:paraId="6A3B3950" w14:textId="77777777" w:rsidR="00DC0CB9" w:rsidRPr="00202194" w:rsidRDefault="00DC0CB9">
            <w:pPr>
              <w:rPr>
                <w:rFonts w:asciiTheme="minorHAnsi" w:hAnsiTheme="minorHAnsi" w:cstheme="minorHAnsi"/>
                <w:color w:val="000000"/>
              </w:rPr>
            </w:pPr>
          </w:p>
        </w:tc>
        <w:tc>
          <w:tcPr>
            <w:tcW w:w="1065" w:type="dxa"/>
            <w:tcBorders>
              <w:top w:val="nil"/>
              <w:left w:val="nil"/>
              <w:bottom w:val="single" w:sz="8" w:space="0" w:color="auto"/>
              <w:right w:val="single" w:sz="8" w:space="0" w:color="auto"/>
            </w:tcBorders>
            <w:tcMar>
              <w:top w:w="0" w:type="dxa"/>
              <w:left w:w="108" w:type="dxa"/>
              <w:bottom w:w="0" w:type="dxa"/>
              <w:right w:w="108" w:type="dxa"/>
            </w:tcMar>
          </w:tcPr>
          <w:p w14:paraId="7D12A659" w14:textId="77777777" w:rsidR="00DC0CB9" w:rsidRPr="00202194" w:rsidRDefault="00DC0CB9">
            <w:pPr>
              <w:rPr>
                <w:rFonts w:asciiTheme="minorHAnsi" w:hAnsiTheme="minorHAnsi" w:cstheme="minorHAnsi"/>
                <w:color w:val="000000"/>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4F84A0F0" w14:textId="77777777" w:rsidR="00DC0CB9" w:rsidRPr="00202194" w:rsidRDefault="00DC0CB9">
            <w:pPr>
              <w:rPr>
                <w:rFonts w:asciiTheme="minorHAnsi" w:hAnsiTheme="minorHAnsi" w:cstheme="minorHAnsi"/>
                <w:color w:val="000000"/>
              </w:rPr>
            </w:pPr>
          </w:p>
        </w:tc>
        <w:tc>
          <w:tcPr>
            <w:tcW w:w="1328" w:type="dxa"/>
            <w:tcBorders>
              <w:top w:val="nil"/>
              <w:left w:val="nil"/>
              <w:bottom w:val="single" w:sz="8" w:space="0" w:color="auto"/>
              <w:right w:val="single" w:sz="8" w:space="0" w:color="auto"/>
            </w:tcBorders>
            <w:tcMar>
              <w:top w:w="0" w:type="dxa"/>
              <w:left w:w="108" w:type="dxa"/>
              <w:bottom w:w="0" w:type="dxa"/>
              <w:right w:w="108" w:type="dxa"/>
            </w:tcMar>
          </w:tcPr>
          <w:p w14:paraId="2E1EF3BA" w14:textId="77777777" w:rsidR="00DC0CB9" w:rsidRPr="00202194" w:rsidRDefault="00DC0CB9">
            <w:pPr>
              <w:rPr>
                <w:rFonts w:asciiTheme="minorHAnsi" w:hAnsiTheme="minorHAnsi" w:cstheme="minorHAnsi"/>
                <w:color w:val="000000"/>
              </w:rPr>
            </w:pP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14:paraId="5D31DA6F" w14:textId="77777777" w:rsidR="00DC0CB9" w:rsidRPr="00202194" w:rsidRDefault="00DC0CB9">
            <w:pPr>
              <w:rPr>
                <w:rFonts w:asciiTheme="minorHAnsi" w:hAnsiTheme="minorHAnsi" w:cstheme="minorHAnsi"/>
                <w:color w:val="000000"/>
              </w:rPr>
            </w:pPr>
          </w:p>
        </w:tc>
      </w:tr>
      <w:tr w:rsidR="00DC0CB9" w:rsidRPr="00202194" w14:paraId="2659EDFA" w14:textId="77777777" w:rsidTr="006A6E36">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920F90" w14:textId="54CBCFC9"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4</w:t>
            </w:r>
          </w:p>
        </w:tc>
        <w:tc>
          <w:tcPr>
            <w:tcW w:w="1272" w:type="dxa"/>
            <w:tcBorders>
              <w:top w:val="nil"/>
              <w:left w:val="nil"/>
              <w:bottom w:val="single" w:sz="8" w:space="0" w:color="auto"/>
              <w:right w:val="single" w:sz="8" w:space="0" w:color="auto"/>
            </w:tcBorders>
            <w:tcMar>
              <w:top w:w="0" w:type="dxa"/>
              <w:left w:w="108" w:type="dxa"/>
              <w:bottom w:w="0" w:type="dxa"/>
              <w:right w:w="108" w:type="dxa"/>
            </w:tcMar>
          </w:tcPr>
          <w:p w14:paraId="7F6C0F01" w14:textId="77777777" w:rsidR="00DC0CB9" w:rsidRPr="00202194" w:rsidRDefault="00DC0CB9">
            <w:pPr>
              <w:rPr>
                <w:rFonts w:asciiTheme="minorHAnsi" w:hAnsiTheme="minorHAnsi" w:cstheme="minorHAnsi"/>
                <w:color w:val="000000"/>
              </w:rPr>
            </w:pPr>
          </w:p>
        </w:tc>
        <w:tc>
          <w:tcPr>
            <w:tcW w:w="1250" w:type="dxa"/>
            <w:tcBorders>
              <w:top w:val="nil"/>
              <w:left w:val="nil"/>
              <w:bottom w:val="single" w:sz="8" w:space="0" w:color="auto"/>
              <w:right w:val="single" w:sz="8" w:space="0" w:color="auto"/>
            </w:tcBorders>
            <w:tcMar>
              <w:top w:w="0" w:type="dxa"/>
              <w:left w:w="108" w:type="dxa"/>
              <w:bottom w:w="0" w:type="dxa"/>
              <w:right w:w="108" w:type="dxa"/>
            </w:tcMar>
          </w:tcPr>
          <w:p w14:paraId="6F8897C4" w14:textId="77777777" w:rsidR="00DC0CB9" w:rsidRPr="00202194" w:rsidRDefault="00DC0CB9">
            <w:pPr>
              <w:rPr>
                <w:rFonts w:asciiTheme="minorHAnsi" w:hAnsiTheme="minorHAnsi" w:cstheme="minorHAnsi"/>
                <w:color w:val="000000"/>
              </w:rPr>
            </w:pPr>
          </w:p>
        </w:tc>
        <w:tc>
          <w:tcPr>
            <w:tcW w:w="1065" w:type="dxa"/>
            <w:tcBorders>
              <w:top w:val="nil"/>
              <w:left w:val="nil"/>
              <w:bottom w:val="single" w:sz="8" w:space="0" w:color="auto"/>
              <w:right w:val="single" w:sz="8" w:space="0" w:color="auto"/>
            </w:tcBorders>
            <w:tcMar>
              <w:top w:w="0" w:type="dxa"/>
              <w:left w:w="108" w:type="dxa"/>
              <w:bottom w:w="0" w:type="dxa"/>
              <w:right w:w="108" w:type="dxa"/>
            </w:tcMar>
          </w:tcPr>
          <w:p w14:paraId="66332486" w14:textId="77777777" w:rsidR="00DC0CB9" w:rsidRPr="00202194" w:rsidRDefault="00DC0CB9">
            <w:pPr>
              <w:rPr>
                <w:rFonts w:asciiTheme="minorHAnsi" w:hAnsiTheme="minorHAnsi" w:cstheme="minorHAnsi"/>
                <w:color w:val="000000"/>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530D1F4A" w14:textId="77777777" w:rsidR="00DC0CB9" w:rsidRPr="00202194" w:rsidRDefault="00DC0CB9">
            <w:pPr>
              <w:rPr>
                <w:rFonts w:asciiTheme="minorHAnsi" w:hAnsiTheme="minorHAnsi" w:cstheme="minorHAnsi"/>
                <w:color w:val="000000"/>
              </w:rPr>
            </w:pPr>
          </w:p>
        </w:tc>
        <w:tc>
          <w:tcPr>
            <w:tcW w:w="1328" w:type="dxa"/>
            <w:tcBorders>
              <w:top w:val="nil"/>
              <w:left w:val="nil"/>
              <w:bottom w:val="single" w:sz="8" w:space="0" w:color="auto"/>
              <w:right w:val="single" w:sz="8" w:space="0" w:color="auto"/>
            </w:tcBorders>
            <w:tcMar>
              <w:top w:w="0" w:type="dxa"/>
              <w:left w:w="108" w:type="dxa"/>
              <w:bottom w:w="0" w:type="dxa"/>
              <w:right w:w="108" w:type="dxa"/>
            </w:tcMar>
          </w:tcPr>
          <w:p w14:paraId="39764854" w14:textId="77777777" w:rsidR="00DC0CB9" w:rsidRPr="00202194" w:rsidRDefault="00DC0CB9">
            <w:pPr>
              <w:rPr>
                <w:rFonts w:asciiTheme="minorHAnsi" w:hAnsiTheme="minorHAnsi" w:cstheme="minorHAnsi"/>
                <w:color w:val="000000"/>
              </w:rPr>
            </w:pP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14:paraId="617D7E0F" w14:textId="77777777" w:rsidR="00DC0CB9" w:rsidRPr="00202194" w:rsidRDefault="00DC0CB9">
            <w:pPr>
              <w:rPr>
                <w:rFonts w:asciiTheme="minorHAnsi" w:hAnsiTheme="minorHAnsi" w:cstheme="minorHAnsi"/>
                <w:color w:val="000000"/>
              </w:rPr>
            </w:pPr>
          </w:p>
        </w:tc>
      </w:tr>
      <w:tr w:rsidR="00DC0CB9" w:rsidRPr="00202194" w14:paraId="1E124B90" w14:textId="77777777" w:rsidTr="006A6E36">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B65A10" w14:textId="28E3F51C"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5</w:t>
            </w:r>
          </w:p>
        </w:tc>
        <w:tc>
          <w:tcPr>
            <w:tcW w:w="1272" w:type="dxa"/>
            <w:tcBorders>
              <w:top w:val="nil"/>
              <w:left w:val="nil"/>
              <w:bottom w:val="single" w:sz="8" w:space="0" w:color="auto"/>
              <w:right w:val="single" w:sz="8" w:space="0" w:color="auto"/>
            </w:tcBorders>
            <w:tcMar>
              <w:top w:w="0" w:type="dxa"/>
              <w:left w:w="108" w:type="dxa"/>
              <w:bottom w:w="0" w:type="dxa"/>
              <w:right w:w="108" w:type="dxa"/>
            </w:tcMar>
          </w:tcPr>
          <w:p w14:paraId="10A9DBC7" w14:textId="77777777" w:rsidR="00DC0CB9" w:rsidRPr="00202194" w:rsidRDefault="00DC0CB9">
            <w:pPr>
              <w:rPr>
                <w:rFonts w:asciiTheme="minorHAnsi" w:hAnsiTheme="minorHAnsi" w:cstheme="minorHAnsi"/>
                <w:color w:val="000000"/>
              </w:rPr>
            </w:pPr>
          </w:p>
        </w:tc>
        <w:tc>
          <w:tcPr>
            <w:tcW w:w="1250" w:type="dxa"/>
            <w:tcBorders>
              <w:top w:val="nil"/>
              <w:left w:val="nil"/>
              <w:bottom w:val="single" w:sz="8" w:space="0" w:color="auto"/>
              <w:right w:val="single" w:sz="8" w:space="0" w:color="auto"/>
            </w:tcBorders>
            <w:tcMar>
              <w:top w:w="0" w:type="dxa"/>
              <w:left w:w="108" w:type="dxa"/>
              <w:bottom w:w="0" w:type="dxa"/>
              <w:right w:w="108" w:type="dxa"/>
            </w:tcMar>
          </w:tcPr>
          <w:p w14:paraId="5F610B1A" w14:textId="77777777" w:rsidR="00DC0CB9" w:rsidRPr="00202194" w:rsidRDefault="00DC0CB9">
            <w:pPr>
              <w:rPr>
                <w:rFonts w:asciiTheme="minorHAnsi" w:hAnsiTheme="minorHAnsi" w:cstheme="minorHAnsi"/>
                <w:color w:val="000000"/>
              </w:rPr>
            </w:pPr>
          </w:p>
        </w:tc>
        <w:tc>
          <w:tcPr>
            <w:tcW w:w="1065" w:type="dxa"/>
            <w:tcBorders>
              <w:top w:val="nil"/>
              <w:left w:val="nil"/>
              <w:bottom w:val="single" w:sz="8" w:space="0" w:color="auto"/>
              <w:right w:val="single" w:sz="8" w:space="0" w:color="auto"/>
            </w:tcBorders>
            <w:tcMar>
              <w:top w:w="0" w:type="dxa"/>
              <w:left w:w="108" w:type="dxa"/>
              <w:bottom w:w="0" w:type="dxa"/>
              <w:right w:w="108" w:type="dxa"/>
            </w:tcMar>
          </w:tcPr>
          <w:p w14:paraId="28F3CBEC" w14:textId="77777777" w:rsidR="00DC0CB9" w:rsidRPr="00202194" w:rsidRDefault="00DC0CB9">
            <w:pPr>
              <w:rPr>
                <w:rFonts w:asciiTheme="minorHAnsi" w:hAnsiTheme="minorHAnsi" w:cstheme="minorHAnsi"/>
                <w:color w:val="000000"/>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2BE2F0A8" w14:textId="77777777" w:rsidR="00DC0CB9" w:rsidRPr="00202194" w:rsidRDefault="00DC0CB9">
            <w:pPr>
              <w:rPr>
                <w:rFonts w:asciiTheme="minorHAnsi" w:hAnsiTheme="minorHAnsi" w:cstheme="minorHAnsi"/>
                <w:color w:val="000000"/>
              </w:rPr>
            </w:pPr>
          </w:p>
        </w:tc>
        <w:tc>
          <w:tcPr>
            <w:tcW w:w="1328" w:type="dxa"/>
            <w:tcBorders>
              <w:top w:val="nil"/>
              <w:left w:val="nil"/>
              <w:bottom w:val="single" w:sz="8" w:space="0" w:color="auto"/>
              <w:right w:val="single" w:sz="8" w:space="0" w:color="auto"/>
            </w:tcBorders>
            <w:tcMar>
              <w:top w:w="0" w:type="dxa"/>
              <w:left w:w="108" w:type="dxa"/>
              <w:bottom w:w="0" w:type="dxa"/>
              <w:right w:w="108" w:type="dxa"/>
            </w:tcMar>
          </w:tcPr>
          <w:p w14:paraId="3C37214B" w14:textId="77777777" w:rsidR="00DC0CB9" w:rsidRPr="00202194" w:rsidRDefault="00DC0CB9">
            <w:pPr>
              <w:rPr>
                <w:rFonts w:asciiTheme="minorHAnsi" w:hAnsiTheme="minorHAnsi" w:cstheme="minorHAnsi"/>
                <w:color w:val="000000"/>
              </w:rPr>
            </w:pP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14:paraId="1CDB2475" w14:textId="77777777" w:rsidR="00DC0CB9" w:rsidRPr="00202194" w:rsidRDefault="00DC0CB9">
            <w:pPr>
              <w:rPr>
                <w:rFonts w:asciiTheme="minorHAnsi" w:hAnsiTheme="minorHAnsi" w:cstheme="minorHAnsi"/>
                <w:color w:val="000000"/>
              </w:rPr>
            </w:pPr>
          </w:p>
        </w:tc>
      </w:tr>
      <w:tr w:rsidR="00DC0CB9" w:rsidRPr="00202194" w14:paraId="47ED4A2F" w14:textId="77777777" w:rsidTr="006A6E36">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E9897C" w14:textId="4C3F0811"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6</w:t>
            </w:r>
          </w:p>
        </w:tc>
        <w:tc>
          <w:tcPr>
            <w:tcW w:w="1272" w:type="dxa"/>
            <w:tcBorders>
              <w:top w:val="nil"/>
              <w:left w:val="nil"/>
              <w:bottom w:val="single" w:sz="8" w:space="0" w:color="auto"/>
              <w:right w:val="single" w:sz="8" w:space="0" w:color="auto"/>
            </w:tcBorders>
            <w:tcMar>
              <w:top w:w="0" w:type="dxa"/>
              <w:left w:w="108" w:type="dxa"/>
              <w:bottom w:w="0" w:type="dxa"/>
              <w:right w:w="108" w:type="dxa"/>
            </w:tcMar>
          </w:tcPr>
          <w:p w14:paraId="204C4067" w14:textId="77777777" w:rsidR="00DC0CB9" w:rsidRPr="00202194" w:rsidRDefault="00DC0CB9">
            <w:pPr>
              <w:rPr>
                <w:rFonts w:asciiTheme="minorHAnsi" w:hAnsiTheme="minorHAnsi" w:cstheme="minorHAnsi"/>
                <w:color w:val="000000"/>
              </w:rPr>
            </w:pPr>
          </w:p>
        </w:tc>
        <w:tc>
          <w:tcPr>
            <w:tcW w:w="1250" w:type="dxa"/>
            <w:tcBorders>
              <w:top w:val="nil"/>
              <w:left w:val="nil"/>
              <w:bottom w:val="single" w:sz="8" w:space="0" w:color="auto"/>
              <w:right w:val="single" w:sz="8" w:space="0" w:color="auto"/>
            </w:tcBorders>
            <w:tcMar>
              <w:top w:w="0" w:type="dxa"/>
              <w:left w:w="108" w:type="dxa"/>
              <w:bottom w:w="0" w:type="dxa"/>
              <w:right w:w="108" w:type="dxa"/>
            </w:tcMar>
          </w:tcPr>
          <w:p w14:paraId="284F678B" w14:textId="77777777" w:rsidR="00DC0CB9" w:rsidRPr="00202194" w:rsidRDefault="00DC0CB9">
            <w:pPr>
              <w:rPr>
                <w:rFonts w:asciiTheme="minorHAnsi" w:hAnsiTheme="minorHAnsi" w:cstheme="minorHAnsi"/>
                <w:color w:val="000000"/>
              </w:rPr>
            </w:pPr>
          </w:p>
        </w:tc>
        <w:tc>
          <w:tcPr>
            <w:tcW w:w="1065" w:type="dxa"/>
            <w:tcBorders>
              <w:top w:val="nil"/>
              <w:left w:val="nil"/>
              <w:bottom w:val="single" w:sz="8" w:space="0" w:color="auto"/>
              <w:right w:val="single" w:sz="8" w:space="0" w:color="auto"/>
            </w:tcBorders>
            <w:tcMar>
              <w:top w:w="0" w:type="dxa"/>
              <w:left w:w="108" w:type="dxa"/>
              <w:bottom w:w="0" w:type="dxa"/>
              <w:right w:w="108" w:type="dxa"/>
            </w:tcMar>
          </w:tcPr>
          <w:p w14:paraId="0943F4D9" w14:textId="77777777" w:rsidR="00DC0CB9" w:rsidRPr="00202194" w:rsidRDefault="00DC0CB9">
            <w:pPr>
              <w:rPr>
                <w:rFonts w:asciiTheme="minorHAnsi" w:hAnsiTheme="minorHAnsi" w:cstheme="minorHAnsi"/>
                <w:color w:val="000000"/>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0F14E8E6" w14:textId="77777777" w:rsidR="00DC0CB9" w:rsidRPr="00202194" w:rsidRDefault="00DC0CB9">
            <w:pPr>
              <w:rPr>
                <w:rFonts w:asciiTheme="minorHAnsi" w:hAnsiTheme="minorHAnsi" w:cstheme="minorHAnsi"/>
                <w:color w:val="000000"/>
              </w:rPr>
            </w:pPr>
          </w:p>
        </w:tc>
        <w:tc>
          <w:tcPr>
            <w:tcW w:w="1328" w:type="dxa"/>
            <w:tcBorders>
              <w:top w:val="nil"/>
              <w:left w:val="nil"/>
              <w:bottom w:val="single" w:sz="8" w:space="0" w:color="auto"/>
              <w:right w:val="single" w:sz="8" w:space="0" w:color="auto"/>
            </w:tcBorders>
            <w:tcMar>
              <w:top w:w="0" w:type="dxa"/>
              <w:left w:w="108" w:type="dxa"/>
              <w:bottom w:w="0" w:type="dxa"/>
              <w:right w:w="108" w:type="dxa"/>
            </w:tcMar>
          </w:tcPr>
          <w:p w14:paraId="30377EA5" w14:textId="77777777" w:rsidR="00DC0CB9" w:rsidRPr="00202194" w:rsidRDefault="00DC0CB9">
            <w:pPr>
              <w:rPr>
                <w:rFonts w:asciiTheme="minorHAnsi" w:hAnsiTheme="minorHAnsi" w:cstheme="minorHAnsi"/>
                <w:color w:val="000000"/>
              </w:rPr>
            </w:pP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14:paraId="60E4E335" w14:textId="77777777" w:rsidR="00DC0CB9" w:rsidRPr="00202194" w:rsidRDefault="00DC0CB9">
            <w:pPr>
              <w:rPr>
                <w:rFonts w:asciiTheme="minorHAnsi" w:hAnsiTheme="minorHAnsi" w:cstheme="minorHAnsi"/>
                <w:color w:val="000000"/>
              </w:rPr>
            </w:pPr>
          </w:p>
        </w:tc>
      </w:tr>
      <w:tr w:rsidR="00DC0CB9" w:rsidRPr="00202194" w14:paraId="37B87705" w14:textId="77777777" w:rsidTr="006A6E36">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085DE" w14:textId="527BA053" w:rsidR="00DC0CB9" w:rsidRPr="00202194" w:rsidRDefault="00DC0CB9">
            <w:pPr>
              <w:rPr>
                <w:rFonts w:asciiTheme="minorHAnsi" w:hAnsiTheme="minorHAnsi" w:cstheme="minorHAnsi"/>
                <w:color w:val="000000"/>
              </w:rPr>
            </w:pP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14:paraId="18EC746F"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250" w:type="dxa"/>
            <w:tcBorders>
              <w:top w:val="nil"/>
              <w:left w:val="nil"/>
              <w:bottom w:val="single" w:sz="8" w:space="0" w:color="auto"/>
              <w:right w:val="single" w:sz="8" w:space="0" w:color="auto"/>
            </w:tcBorders>
            <w:tcMar>
              <w:top w:w="0" w:type="dxa"/>
              <w:left w:w="108" w:type="dxa"/>
              <w:bottom w:w="0" w:type="dxa"/>
              <w:right w:w="108" w:type="dxa"/>
            </w:tcMar>
            <w:hideMark/>
          </w:tcPr>
          <w:p w14:paraId="423B978C"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0331ABCE"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14:paraId="2398BE6D"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328" w:type="dxa"/>
            <w:tcBorders>
              <w:top w:val="nil"/>
              <w:left w:val="nil"/>
              <w:bottom w:val="single" w:sz="8" w:space="0" w:color="auto"/>
              <w:right w:val="single" w:sz="8" w:space="0" w:color="auto"/>
            </w:tcBorders>
            <w:tcMar>
              <w:top w:w="0" w:type="dxa"/>
              <w:left w:w="108" w:type="dxa"/>
              <w:bottom w:w="0" w:type="dxa"/>
              <w:right w:w="108" w:type="dxa"/>
            </w:tcMar>
            <w:hideMark/>
          </w:tcPr>
          <w:p w14:paraId="35CE251B"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14:paraId="7C3C7DF1"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r>
      <w:tr w:rsidR="00DC0CB9" w:rsidRPr="00202194" w14:paraId="0296919E" w14:textId="77777777" w:rsidTr="00DC0CB9">
        <w:tc>
          <w:tcPr>
            <w:tcW w:w="1065" w:type="dxa"/>
            <w:tcBorders>
              <w:top w:val="nil"/>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hideMark/>
          </w:tcPr>
          <w:p w14:paraId="3ABAC705" w14:textId="1606AE73" w:rsidR="00DC0CB9" w:rsidRPr="00202194" w:rsidRDefault="00DC0CB9">
            <w:pPr>
              <w:rPr>
                <w:rFonts w:asciiTheme="minorHAnsi" w:hAnsiTheme="minorHAnsi" w:cstheme="minorHAnsi"/>
                <w:color w:val="000000"/>
              </w:rPr>
            </w:pPr>
          </w:p>
        </w:tc>
        <w:tc>
          <w:tcPr>
            <w:tcW w:w="1272"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2A71DA3E"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250"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6CCE44AD"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5"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402D9DFA"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106"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311266D9"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328"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2A00634F"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6"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38572797"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r>
      <w:tr w:rsidR="00DC0CB9" w:rsidRPr="00202194" w14:paraId="79FD4C98" w14:textId="77777777" w:rsidTr="006A6E36">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5D11FE"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Total</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14:paraId="3E8834F0"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w:t>
            </w:r>
          </w:p>
        </w:tc>
        <w:tc>
          <w:tcPr>
            <w:tcW w:w="1250" w:type="dxa"/>
            <w:tcBorders>
              <w:top w:val="nil"/>
              <w:left w:val="nil"/>
              <w:bottom w:val="single" w:sz="8" w:space="0" w:color="auto"/>
              <w:right w:val="single" w:sz="8" w:space="0" w:color="auto"/>
            </w:tcBorders>
            <w:tcMar>
              <w:top w:w="0" w:type="dxa"/>
              <w:left w:w="108" w:type="dxa"/>
              <w:bottom w:w="0" w:type="dxa"/>
              <w:right w:w="108" w:type="dxa"/>
            </w:tcMar>
            <w:hideMark/>
          </w:tcPr>
          <w:p w14:paraId="0A63A8BE"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2C4D346D"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14:paraId="28E1044E"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w:t>
            </w:r>
          </w:p>
        </w:tc>
        <w:tc>
          <w:tcPr>
            <w:tcW w:w="1328" w:type="dxa"/>
            <w:tcBorders>
              <w:top w:val="nil"/>
              <w:left w:val="nil"/>
              <w:bottom w:val="single" w:sz="8" w:space="0" w:color="auto"/>
              <w:right w:val="single" w:sz="8" w:space="0" w:color="auto"/>
            </w:tcBorders>
            <w:tcMar>
              <w:top w:w="0" w:type="dxa"/>
              <w:left w:w="108" w:type="dxa"/>
              <w:bottom w:w="0" w:type="dxa"/>
              <w:right w:w="108" w:type="dxa"/>
            </w:tcMar>
            <w:hideMark/>
          </w:tcPr>
          <w:p w14:paraId="5B6EDB7B"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14:paraId="24DAD3D5"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w:t>
            </w:r>
          </w:p>
        </w:tc>
      </w:tr>
    </w:tbl>
    <w:p w14:paraId="05706898" w14:textId="77777777" w:rsidR="005A0286" w:rsidRPr="00202194" w:rsidRDefault="005A0286" w:rsidP="005A0286">
      <w:pPr>
        <w:rPr>
          <w:rFonts w:asciiTheme="minorHAnsi" w:hAnsiTheme="minorHAnsi" w:cstheme="minorHAnsi"/>
          <w:color w:val="000000"/>
        </w:rPr>
      </w:pPr>
      <w:r w:rsidRPr="00202194">
        <w:rPr>
          <w:rFonts w:asciiTheme="minorHAnsi" w:hAnsiTheme="minorHAnsi" w:cstheme="minorHAnsi"/>
          <w:color w:val="000000"/>
        </w:rPr>
        <w:t> </w:t>
      </w:r>
    </w:p>
    <w:p w14:paraId="44694EFC" w14:textId="77777777" w:rsidR="005A0286" w:rsidRPr="00202194" w:rsidRDefault="005A0286" w:rsidP="005A0286">
      <w:pPr>
        <w:rPr>
          <w:rFonts w:asciiTheme="minorHAnsi" w:hAnsiTheme="minorHAnsi" w:cstheme="minorHAnsi"/>
          <w:color w:val="000000"/>
        </w:rPr>
      </w:pPr>
      <w:r w:rsidRPr="00202194">
        <w:rPr>
          <w:rFonts w:asciiTheme="minorHAnsi" w:hAnsiTheme="minorHAnsi" w:cstheme="minorHAnsi"/>
          <w:b/>
          <w:bCs/>
          <w:color w:val="000000"/>
        </w:rPr>
        <w:t>TABLE TWO – HOW TO COMPLETE TABLE ONE</w:t>
      </w:r>
    </w:p>
    <w:p w14:paraId="1707E321" w14:textId="77777777" w:rsidR="005A0286" w:rsidRPr="00202194" w:rsidRDefault="005A0286" w:rsidP="005A0286">
      <w:pPr>
        <w:rPr>
          <w:rFonts w:asciiTheme="minorHAnsi" w:hAnsiTheme="minorHAnsi" w:cstheme="minorHAnsi"/>
          <w:color w:val="000000"/>
        </w:rPr>
      </w:pPr>
      <w:r w:rsidRPr="00202194">
        <w:rPr>
          <w:rFonts w:asciiTheme="minorHAnsi" w:hAnsiTheme="minorHAnsi" w:cstheme="minorHAnsi"/>
          <w:color w:val="000000"/>
        </w:rPr>
        <w:t> </w:t>
      </w:r>
    </w:p>
    <w:tbl>
      <w:tblPr>
        <w:tblW w:w="0" w:type="auto"/>
        <w:tblCellMar>
          <w:left w:w="0" w:type="dxa"/>
          <w:right w:w="0" w:type="dxa"/>
        </w:tblCellMar>
        <w:tblLook w:val="04A0" w:firstRow="1" w:lastRow="0" w:firstColumn="1" w:lastColumn="0" w:noHBand="0" w:noVBand="1"/>
      </w:tblPr>
      <w:tblGrid>
        <w:gridCol w:w="1065"/>
        <w:gridCol w:w="1162"/>
        <w:gridCol w:w="1112"/>
        <w:gridCol w:w="1065"/>
        <w:gridCol w:w="1065"/>
        <w:gridCol w:w="1209"/>
        <w:gridCol w:w="1066"/>
      </w:tblGrid>
      <w:tr w:rsidR="00DC0CB9" w:rsidRPr="00202194" w14:paraId="57F54F97" w14:textId="77777777" w:rsidTr="00DC0CB9">
        <w:tc>
          <w:tcPr>
            <w:tcW w:w="10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A12AB4"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Year</w:t>
            </w:r>
          </w:p>
        </w:tc>
        <w:tc>
          <w:tcPr>
            <w:tcW w:w="11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EFFA54"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Investment</w:t>
            </w:r>
          </w:p>
        </w:tc>
        <w:tc>
          <w:tcPr>
            <w:tcW w:w="11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635888"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 xml:space="preserve">Overheads (staff, running costs </w:t>
            </w:r>
            <w:proofErr w:type="gramStart"/>
            <w:r w:rsidRPr="00202194">
              <w:rPr>
                <w:rFonts w:asciiTheme="minorHAnsi" w:hAnsiTheme="minorHAnsi" w:cstheme="minorHAnsi"/>
                <w:b/>
                <w:bCs/>
                <w:color w:val="000000"/>
              </w:rPr>
              <w:t>etc</w:t>
            </w:r>
            <w:proofErr w:type="gramEnd"/>
            <w:r w:rsidRPr="00202194">
              <w:rPr>
                <w:rFonts w:asciiTheme="minorHAnsi" w:hAnsiTheme="minorHAnsi" w:cstheme="minorHAnsi"/>
                <w:b/>
                <w:bCs/>
                <w:color w:val="000000"/>
              </w:rPr>
              <w:t>)</w:t>
            </w:r>
          </w:p>
        </w:tc>
        <w:tc>
          <w:tcPr>
            <w:tcW w:w="10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484873"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Cost of Stock</w:t>
            </w:r>
          </w:p>
        </w:tc>
        <w:tc>
          <w:tcPr>
            <w:tcW w:w="10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10451C"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Expected Sales</w:t>
            </w:r>
          </w:p>
        </w:tc>
        <w:tc>
          <w:tcPr>
            <w:tcW w:w="12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381B23" w14:textId="52E011C1"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 xml:space="preserve">Profit (sales minus investment, </w:t>
            </w:r>
            <w:r w:rsidR="00D0376D" w:rsidRPr="00202194">
              <w:rPr>
                <w:rFonts w:asciiTheme="minorHAnsi" w:hAnsiTheme="minorHAnsi" w:cstheme="minorHAnsi"/>
                <w:b/>
                <w:bCs/>
                <w:color w:val="000000"/>
              </w:rPr>
              <w:t>overheads,</w:t>
            </w:r>
            <w:r w:rsidRPr="00202194">
              <w:rPr>
                <w:rFonts w:asciiTheme="minorHAnsi" w:hAnsiTheme="minorHAnsi" w:cstheme="minorHAnsi"/>
                <w:b/>
                <w:bCs/>
                <w:color w:val="000000"/>
              </w:rPr>
              <w:t xml:space="preserve"> and stock)</w:t>
            </w:r>
          </w:p>
        </w:tc>
        <w:tc>
          <w:tcPr>
            <w:tcW w:w="10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AB33F7" w14:textId="6E56B75E"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 xml:space="preserve">Payment to the </w:t>
            </w:r>
            <w:r w:rsidR="00604AAE">
              <w:rPr>
                <w:rFonts w:asciiTheme="minorHAnsi" w:hAnsiTheme="minorHAnsi" w:cstheme="minorHAnsi"/>
                <w:b/>
                <w:bCs/>
                <w:color w:val="000000"/>
              </w:rPr>
              <w:t>Council</w:t>
            </w:r>
          </w:p>
        </w:tc>
      </w:tr>
      <w:tr w:rsidR="00DC0CB9" w:rsidRPr="00202194" w14:paraId="5C668B35" w14:textId="77777777" w:rsidTr="00DC0CB9">
        <w:tc>
          <w:tcPr>
            <w:tcW w:w="1065"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78FB2AEB"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162"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56AA7C1F"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112"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656889C0"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5"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76797871"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5"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2D0E8442"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209"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20F49F89"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c>
          <w:tcPr>
            <w:tcW w:w="1066"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020D89A7"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 </w:t>
            </w:r>
          </w:p>
        </w:tc>
      </w:tr>
      <w:tr w:rsidR="00DC0CB9" w:rsidRPr="00202194" w14:paraId="364DC391" w14:textId="77777777" w:rsidTr="00DC0CB9">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74B4B"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1</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7E106152"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£5000</w:t>
            </w:r>
          </w:p>
        </w:tc>
        <w:tc>
          <w:tcPr>
            <w:tcW w:w="1112" w:type="dxa"/>
            <w:tcBorders>
              <w:top w:val="nil"/>
              <w:left w:val="nil"/>
              <w:bottom w:val="single" w:sz="8" w:space="0" w:color="auto"/>
              <w:right w:val="single" w:sz="8" w:space="0" w:color="auto"/>
            </w:tcBorders>
            <w:tcMar>
              <w:top w:w="0" w:type="dxa"/>
              <w:left w:w="108" w:type="dxa"/>
              <w:bottom w:w="0" w:type="dxa"/>
              <w:right w:w="108" w:type="dxa"/>
            </w:tcMar>
            <w:hideMark/>
          </w:tcPr>
          <w:p w14:paraId="55728844"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£6000</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25E26DC0"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£5000</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7A991871"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£25,000</w:t>
            </w:r>
          </w:p>
        </w:tc>
        <w:tc>
          <w:tcPr>
            <w:tcW w:w="1209" w:type="dxa"/>
            <w:tcBorders>
              <w:top w:val="nil"/>
              <w:left w:val="nil"/>
              <w:bottom w:val="single" w:sz="8" w:space="0" w:color="auto"/>
              <w:right w:val="single" w:sz="8" w:space="0" w:color="auto"/>
            </w:tcBorders>
            <w:tcMar>
              <w:top w:w="0" w:type="dxa"/>
              <w:left w:w="108" w:type="dxa"/>
              <w:bottom w:w="0" w:type="dxa"/>
              <w:right w:w="108" w:type="dxa"/>
            </w:tcMar>
            <w:hideMark/>
          </w:tcPr>
          <w:p w14:paraId="5E4BA202"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£9000</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14:paraId="20F6C76F"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£8,400</w:t>
            </w:r>
          </w:p>
        </w:tc>
      </w:tr>
      <w:tr w:rsidR="00DC0CB9" w:rsidRPr="00202194" w14:paraId="7609CDC4" w14:textId="77777777" w:rsidTr="00DC0CB9">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46E23"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2</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2212141A"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£0</w:t>
            </w:r>
          </w:p>
        </w:tc>
        <w:tc>
          <w:tcPr>
            <w:tcW w:w="1112" w:type="dxa"/>
            <w:tcBorders>
              <w:top w:val="nil"/>
              <w:left w:val="nil"/>
              <w:bottom w:val="single" w:sz="8" w:space="0" w:color="auto"/>
              <w:right w:val="single" w:sz="8" w:space="0" w:color="auto"/>
            </w:tcBorders>
            <w:tcMar>
              <w:top w:w="0" w:type="dxa"/>
              <w:left w:w="108" w:type="dxa"/>
              <w:bottom w:w="0" w:type="dxa"/>
              <w:right w:w="108" w:type="dxa"/>
            </w:tcMar>
            <w:hideMark/>
          </w:tcPr>
          <w:p w14:paraId="2A99E5B0"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£7000</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6D0D6C46"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£6000</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36FFA361"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£26,000</w:t>
            </w:r>
          </w:p>
        </w:tc>
        <w:tc>
          <w:tcPr>
            <w:tcW w:w="1209" w:type="dxa"/>
            <w:tcBorders>
              <w:top w:val="nil"/>
              <w:left w:val="nil"/>
              <w:bottom w:val="single" w:sz="8" w:space="0" w:color="auto"/>
              <w:right w:val="single" w:sz="8" w:space="0" w:color="auto"/>
            </w:tcBorders>
            <w:tcMar>
              <w:top w:w="0" w:type="dxa"/>
              <w:left w:w="108" w:type="dxa"/>
              <w:bottom w:w="0" w:type="dxa"/>
              <w:right w:w="108" w:type="dxa"/>
            </w:tcMar>
            <w:hideMark/>
          </w:tcPr>
          <w:p w14:paraId="082B9416"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£13,000</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14:paraId="53BC3353"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£8,400</w:t>
            </w:r>
          </w:p>
        </w:tc>
      </w:tr>
      <w:tr w:rsidR="00DC0CB9" w:rsidRPr="00202194" w14:paraId="39E4F413" w14:textId="77777777" w:rsidTr="00DC0CB9">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7D781"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3</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20836115"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£0</w:t>
            </w:r>
          </w:p>
        </w:tc>
        <w:tc>
          <w:tcPr>
            <w:tcW w:w="1112" w:type="dxa"/>
            <w:tcBorders>
              <w:top w:val="nil"/>
              <w:left w:val="nil"/>
              <w:bottom w:val="single" w:sz="8" w:space="0" w:color="auto"/>
              <w:right w:val="single" w:sz="8" w:space="0" w:color="auto"/>
            </w:tcBorders>
            <w:tcMar>
              <w:top w:w="0" w:type="dxa"/>
              <w:left w:w="108" w:type="dxa"/>
              <w:bottom w:w="0" w:type="dxa"/>
              <w:right w:w="108" w:type="dxa"/>
            </w:tcMar>
            <w:hideMark/>
          </w:tcPr>
          <w:p w14:paraId="6B3027C9"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£8000</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31733CF6"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£7000</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2CF6756C"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£27,000</w:t>
            </w:r>
          </w:p>
        </w:tc>
        <w:tc>
          <w:tcPr>
            <w:tcW w:w="1209" w:type="dxa"/>
            <w:tcBorders>
              <w:top w:val="nil"/>
              <w:left w:val="nil"/>
              <w:bottom w:val="single" w:sz="8" w:space="0" w:color="auto"/>
              <w:right w:val="single" w:sz="8" w:space="0" w:color="auto"/>
            </w:tcBorders>
            <w:tcMar>
              <w:top w:w="0" w:type="dxa"/>
              <w:left w:w="108" w:type="dxa"/>
              <w:bottom w:w="0" w:type="dxa"/>
              <w:right w:w="108" w:type="dxa"/>
            </w:tcMar>
            <w:hideMark/>
          </w:tcPr>
          <w:p w14:paraId="060371BA"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£12,000</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14:paraId="0F548E54" w14:textId="77777777" w:rsidR="00DC0CB9" w:rsidRPr="00202194" w:rsidRDefault="00DC0CB9">
            <w:pPr>
              <w:rPr>
                <w:rFonts w:asciiTheme="minorHAnsi" w:hAnsiTheme="minorHAnsi" w:cstheme="minorHAnsi"/>
                <w:color w:val="000000"/>
              </w:rPr>
            </w:pPr>
            <w:r w:rsidRPr="00202194">
              <w:rPr>
                <w:rFonts w:asciiTheme="minorHAnsi" w:hAnsiTheme="minorHAnsi" w:cstheme="minorHAnsi"/>
                <w:color w:val="000000"/>
              </w:rPr>
              <w:t>£8,400</w:t>
            </w:r>
          </w:p>
        </w:tc>
      </w:tr>
      <w:tr w:rsidR="00DC0CB9" w:rsidRPr="00202194" w14:paraId="0E629330" w14:textId="77777777" w:rsidTr="00DC0CB9">
        <w:tc>
          <w:tcPr>
            <w:tcW w:w="1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74424A"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Total</w:t>
            </w:r>
          </w:p>
        </w:tc>
        <w:tc>
          <w:tcPr>
            <w:tcW w:w="1162" w:type="dxa"/>
            <w:tcBorders>
              <w:top w:val="nil"/>
              <w:left w:val="nil"/>
              <w:bottom w:val="single" w:sz="8" w:space="0" w:color="auto"/>
              <w:right w:val="single" w:sz="8" w:space="0" w:color="auto"/>
            </w:tcBorders>
            <w:tcMar>
              <w:top w:w="0" w:type="dxa"/>
              <w:left w:w="108" w:type="dxa"/>
              <w:bottom w:w="0" w:type="dxa"/>
              <w:right w:w="108" w:type="dxa"/>
            </w:tcMar>
            <w:hideMark/>
          </w:tcPr>
          <w:p w14:paraId="4A1FCC00"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£5000</w:t>
            </w:r>
          </w:p>
        </w:tc>
        <w:tc>
          <w:tcPr>
            <w:tcW w:w="1112" w:type="dxa"/>
            <w:tcBorders>
              <w:top w:val="nil"/>
              <w:left w:val="nil"/>
              <w:bottom w:val="single" w:sz="8" w:space="0" w:color="auto"/>
              <w:right w:val="single" w:sz="8" w:space="0" w:color="auto"/>
            </w:tcBorders>
            <w:tcMar>
              <w:top w:w="0" w:type="dxa"/>
              <w:left w:w="108" w:type="dxa"/>
              <w:bottom w:w="0" w:type="dxa"/>
              <w:right w:w="108" w:type="dxa"/>
            </w:tcMar>
            <w:hideMark/>
          </w:tcPr>
          <w:p w14:paraId="40E201E7"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£39,000</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396FD5F5"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£18,000</w:t>
            </w:r>
          </w:p>
        </w:tc>
        <w:tc>
          <w:tcPr>
            <w:tcW w:w="1065" w:type="dxa"/>
            <w:tcBorders>
              <w:top w:val="nil"/>
              <w:left w:val="nil"/>
              <w:bottom w:val="single" w:sz="8" w:space="0" w:color="auto"/>
              <w:right w:val="single" w:sz="8" w:space="0" w:color="auto"/>
            </w:tcBorders>
            <w:tcMar>
              <w:top w:w="0" w:type="dxa"/>
              <w:left w:w="108" w:type="dxa"/>
              <w:bottom w:w="0" w:type="dxa"/>
              <w:right w:w="108" w:type="dxa"/>
            </w:tcMar>
            <w:hideMark/>
          </w:tcPr>
          <w:p w14:paraId="126FE615"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£78,000</w:t>
            </w:r>
          </w:p>
        </w:tc>
        <w:tc>
          <w:tcPr>
            <w:tcW w:w="1209" w:type="dxa"/>
            <w:tcBorders>
              <w:top w:val="nil"/>
              <w:left w:val="nil"/>
              <w:bottom w:val="single" w:sz="8" w:space="0" w:color="auto"/>
              <w:right w:val="single" w:sz="8" w:space="0" w:color="auto"/>
            </w:tcBorders>
            <w:tcMar>
              <w:top w:w="0" w:type="dxa"/>
              <w:left w:w="108" w:type="dxa"/>
              <w:bottom w:w="0" w:type="dxa"/>
              <w:right w:w="108" w:type="dxa"/>
            </w:tcMar>
            <w:hideMark/>
          </w:tcPr>
          <w:p w14:paraId="69DA7171"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£15,000</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14:paraId="168884FD" w14:textId="77777777" w:rsidR="00DC0CB9" w:rsidRPr="00202194" w:rsidRDefault="00DC0CB9">
            <w:pPr>
              <w:rPr>
                <w:rFonts w:asciiTheme="minorHAnsi" w:hAnsiTheme="minorHAnsi" w:cstheme="minorHAnsi"/>
                <w:color w:val="000000"/>
              </w:rPr>
            </w:pPr>
            <w:r w:rsidRPr="00202194">
              <w:rPr>
                <w:rFonts w:asciiTheme="minorHAnsi" w:hAnsiTheme="minorHAnsi" w:cstheme="minorHAnsi"/>
                <w:b/>
                <w:bCs/>
                <w:color w:val="000000"/>
              </w:rPr>
              <w:t>£25,200</w:t>
            </w:r>
          </w:p>
        </w:tc>
      </w:tr>
    </w:tbl>
    <w:p w14:paraId="76B55188" w14:textId="77777777" w:rsidR="005A0286" w:rsidRPr="00202194" w:rsidRDefault="005A0286" w:rsidP="005A0286">
      <w:pPr>
        <w:rPr>
          <w:rFonts w:asciiTheme="minorHAnsi" w:hAnsiTheme="minorHAnsi" w:cstheme="minorHAnsi"/>
          <w:color w:val="000000"/>
        </w:rPr>
      </w:pPr>
      <w:r w:rsidRPr="00202194">
        <w:rPr>
          <w:rFonts w:asciiTheme="minorHAnsi" w:hAnsiTheme="minorHAnsi" w:cstheme="minorHAnsi"/>
          <w:color w:val="000000"/>
        </w:rPr>
        <w:t> </w:t>
      </w:r>
    </w:p>
    <w:p w14:paraId="0F36F8F0" w14:textId="25414B3D" w:rsidR="00947D14" w:rsidRPr="00202194" w:rsidRDefault="005A0286" w:rsidP="00947D14">
      <w:pPr>
        <w:rPr>
          <w:rFonts w:asciiTheme="minorHAnsi" w:hAnsiTheme="minorHAnsi" w:cstheme="minorHAnsi"/>
          <w:color w:val="000000"/>
        </w:rPr>
      </w:pPr>
      <w:r w:rsidRPr="00202194">
        <w:rPr>
          <w:rFonts w:asciiTheme="minorHAnsi" w:hAnsiTheme="minorHAnsi" w:cstheme="minorHAnsi"/>
          <w:color w:val="000000"/>
        </w:rPr>
        <w:t xml:space="preserve">The figures provided are here for evaluation purposes only, based on the expectation that with the right company the café will be a success. The </w:t>
      </w:r>
      <w:r w:rsidR="00604AAE">
        <w:rPr>
          <w:rFonts w:asciiTheme="minorHAnsi" w:hAnsiTheme="minorHAnsi" w:cstheme="minorHAnsi"/>
          <w:color w:val="000000"/>
        </w:rPr>
        <w:t>Council</w:t>
      </w:r>
      <w:r w:rsidRPr="00202194">
        <w:rPr>
          <w:rFonts w:asciiTheme="minorHAnsi" w:hAnsiTheme="minorHAnsi" w:cstheme="minorHAnsi"/>
          <w:color w:val="000000"/>
        </w:rPr>
        <w:t xml:space="preserve"> does not guarantee any sales, profits or numbers of people that may attend the</w:t>
      </w:r>
    </w:p>
    <w:p w14:paraId="6C84E146" w14:textId="77777777" w:rsidR="00947D14" w:rsidRDefault="00947D14" w:rsidP="00947D14">
      <w:pPr>
        <w:rPr>
          <w:rFonts w:asciiTheme="minorHAnsi" w:hAnsiTheme="minorHAnsi" w:cstheme="minorHAnsi"/>
        </w:rPr>
      </w:pPr>
    </w:p>
    <w:p w14:paraId="0C33E158" w14:textId="77777777" w:rsidR="00DC0CB9" w:rsidRDefault="00DC0CB9" w:rsidP="00947D14">
      <w:pPr>
        <w:rPr>
          <w:rFonts w:asciiTheme="minorHAnsi" w:hAnsiTheme="minorHAnsi" w:cstheme="minorHAnsi"/>
        </w:rPr>
      </w:pPr>
    </w:p>
    <w:p w14:paraId="0EF2C5DA" w14:textId="77777777" w:rsidR="00DC0CB9" w:rsidRDefault="00DC0CB9" w:rsidP="00947D14">
      <w:pPr>
        <w:rPr>
          <w:rFonts w:asciiTheme="minorHAnsi" w:hAnsiTheme="minorHAnsi" w:cstheme="minorHAnsi"/>
        </w:rPr>
      </w:pPr>
    </w:p>
    <w:p w14:paraId="2BD3F1F0" w14:textId="77777777" w:rsidR="00DC0CB9" w:rsidRDefault="00DC0CB9" w:rsidP="00947D14">
      <w:pPr>
        <w:rPr>
          <w:rFonts w:asciiTheme="minorHAnsi" w:hAnsiTheme="minorHAnsi" w:cstheme="minorHAnsi"/>
        </w:rPr>
      </w:pPr>
    </w:p>
    <w:p w14:paraId="6C61617F" w14:textId="77777777" w:rsidR="00DC0CB9" w:rsidRDefault="00DC0CB9" w:rsidP="00947D14">
      <w:pPr>
        <w:rPr>
          <w:rFonts w:asciiTheme="minorHAnsi" w:hAnsiTheme="minorHAnsi" w:cstheme="minorHAnsi"/>
        </w:rPr>
      </w:pPr>
    </w:p>
    <w:p w14:paraId="1177FDF2" w14:textId="77777777" w:rsidR="00DC0CB9" w:rsidRPr="00202194" w:rsidRDefault="00DC0CB9" w:rsidP="00947D14">
      <w:pPr>
        <w:rPr>
          <w:rFonts w:asciiTheme="minorHAnsi" w:hAnsiTheme="minorHAnsi" w:cstheme="minorHAnsi"/>
        </w:rPr>
      </w:pPr>
    </w:p>
    <w:p w14:paraId="422395E5" w14:textId="6A3A4A88" w:rsidR="00DC0CB9" w:rsidRPr="00DC0CB9" w:rsidRDefault="00947D14" w:rsidP="00DC0CB9">
      <w:pPr>
        <w:pStyle w:val="Heading3"/>
        <w:rPr>
          <w:rFonts w:asciiTheme="minorHAnsi" w:hAnsiTheme="minorHAnsi" w:cstheme="minorHAnsi"/>
          <w:color w:val="auto"/>
          <w:sz w:val="24"/>
          <w:u w:val="single"/>
        </w:rPr>
      </w:pPr>
      <w:r w:rsidRPr="00202194">
        <w:rPr>
          <w:rFonts w:asciiTheme="minorHAnsi" w:hAnsiTheme="minorHAnsi" w:cstheme="minorHAnsi"/>
          <w:color w:val="auto"/>
          <w:sz w:val="24"/>
          <w:u w:val="single"/>
        </w:rPr>
        <w:lastRenderedPageBreak/>
        <w:t xml:space="preserve">Tender Document </w:t>
      </w:r>
      <w:r w:rsidR="004E5AAB" w:rsidRPr="00202194">
        <w:rPr>
          <w:rFonts w:asciiTheme="minorHAnsi" w:hAnsiTheme="minorHAnsi" w:cstheme="minorHAnsi"/>
          <w:color w:val="auto"/>
          <w:sz w:val="24"/>
          <w:u w:val="single"/>
        </w:rPr>
        <w:t>FOUR – YOUR BUSINESS</w:t>
      </w:r>
    </w:p>
    <w:p w14:paraId="6435A617" w14:textId="77777777" w:rsidR="003556D7" w:rsidRPr="00202194" w:rsidRDefault="003556D7" w:rsidP="003556D7">
      <w:pPr>
        <w:rPr>
          <w:rFonts w:asciiTheme="minorHAnsi" w:hAnsiTheme="minorHAnsi" w:cstheme="minorHAnsi"/>
        </w:rPr>
      </w:pPr>
    </w:p>
    <w:tbl>
      <w:tblPr>
        <w:tblW w:w="0" w:type="auto"/>
        <w:tblCellMar>
          <w:left w:w="0" w:type="dxa"/>
          <w:right w:w="0" w:type="dxa"/>
        </w:tblCellMar>
        <w:tblLook w:val="04A0" w:firstRow="1" w:lastRow="0" w:firstColumn="1" w:lastColumn="0" w:noHBand="0" w:noVBand="1"/>
      </w:tblPr>
      <w:tblGrid>
        <w:gridCol w:w="4261"/>
        <w:gridCol w:w="4261"/>
      </w:tblGrid>
      <w:tr w:rsidR="003556D7" w:rsidRPr="00202194" w14:paraId="5CA011DA" w14:textId="77777777">
        <w:tc>
          <w:tcPr>
            <w:tcW w:w="4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574569"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Company Name</w:t>
            </w:r>
          </w:p>
        </w:tc>
        <w:tc>
          <w:tcPr>
            <w:tcW w:w="4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0E9DFF"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78CFF2BC"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206C5486" w14:textId="77777777">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D9C645"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Trading name if different from above</w:t>
            </w:r>
          </w:p>
        </w:tc>
        <w:tc>
          <w:tcPr>
            <w:tcW w:w="4261" w:type="dxa"/>
            <w:tcBorders>
              <w:top w:val="nil"/>
              <w:left w:val="nil"/>
              <w:bottom w:val="single" w:sz="8" w:space="0" w:color="auto"/>
              <w:right w:val="single" w:sz="8" w:space="0" w:color="auto"/>
            </w:tcBorders>
            <w:tcMar>
              <w:top w:w="0" w:type="dxa"/>
              <w:left w:w="108" w:type="dxa"/>
              <w:bottom w:w="0" w:type="dxa"/>
              <w:right w:w="108" w:type="dxa"/>
            </w:tcMar>
            <w:hideMark/>
          </w:tcPr>
          <w:p w14:paraId="5497F206"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642CA96B"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3649915F" w14:textId="77777777">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36CAC"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Company Registration Number</w:t>
            </w:r>
          </w:p>
        </w:tc>
        <w:tc>
          <w:tcPr>
            <w:tcW w:w="4261" w:type="dxa"/>
            <w:tcBorders>
              <w:top w:val="nil"/>
              <w:left w:val="nil"/>
              <w:bottom w:val="single" w:sz="8" w:space="0" w:color="auto"/>
              <w:right w:val="single" w:sz="8" w:space="0" w:color="auto"/>
            </w:tcBorders>
            <w:tcMar>
              <w:top w:w="0" w:type="dxa"/>
              <w:left w:w="108" w:type="dxa"/>
              <w:bottom w:w="0" w:type="dxa"/>
              <w:right w:w="108" w:type="dxa"/>
            </w:tcMar>
            <w:hideMark/>
          </w:tcPr>
          <w:p w14:paraId="739CF413"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674C64D3"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78C4F074"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56D1596D" w14:textId="77777777">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5AAD79"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VAT Registration Number</w:t>
            </w:r>
          </w:p>
        </w:tc>
        <w:tc>
          <w:tcPr>
            <w:tcW w:w="4261" w:type="dxa"/>
            <w:tcBorders>
              <w:top w:val="nil"/>
              <w:left w:val="nil"/>
              <w:bottom w:val="single" w:sz="8" w:space="0" w:color="auto"/>
              <w:right w:val="single" w:sz="8" w:space="0" w:color="auto"/>
            </w:tcBorders>
            <w:tcMar>
              <w:top w:w="0" w:type="dxa"/>
              <w:left w:w="108" w:type="dxa"/>
              <w:bottom w:w="0" w:type="dxa"/>
              <w:right w:w="108" w:type="dxa"/>
            </w:tcMar>
            <w:hideMark/>
          </w:tcPr>
          <w:p w14:paraId="14BDCB22"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50269877"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73B3E126"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6493C356" w14:textId="77777777">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6096B8"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Website Address</w:t>
            </w:r>
          </w:p>
        </w:tc>
        <w:tc>
          <w:tcPr>
            <w:tcW w:w="4261" w:type="dxa"/>
            <w:tcBorders>
              <w:top w:val="nil"/>
              <w:left w:val="nil"/>
              <w:bottom w:val="single" w:sz="8" w:space="0" w:color="auto"/>
              <w:right w:val="single" w:sz="8" w:space="0" w:color="auto"/>
            </w:tcBorders>
            <w:tcMar>
              <w:top w:w="0" w:type="dxa"/>
              <w:left w:w="108" w:type="dxa"/>
              <w:bottom w:w="0" w:type="dxa"/>
              <w:right w:w="108" w:type="dxa"/>
            </w:tcMar>
            <w:hideMark/>
          </w:tcPr>
          <w:p w14:paraId="6C82EECD"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76102621"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74FEAFCE" w14:textId="77777777">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9A41E"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Company Address</w:t>
            </w:r>
          </w:p>
        </w:tc>
        <w:tc>
          <w:tcPr>
            <w:tcW w:w="4261" w:type="dxa"/>
            <w:tcBorders>
              <w:top w:val="nil"/>
              <w:left w:val="nil"/>
              <w:bottom w:val="single" w:sz="8" w:space="0" w:color="auto"/>
              <w:right w:val="single" w:sz="8" w:space="0" w:color="auto"/>
            </w:tcBorders>
            <w:tcMar>
              <w:top w:w="0" w:type="dxa"/>
              <w:left w:w="108" w:type="dxa"/>
              <w:bottom w:w="0" w:type="dxa"/>
              <w:right w:w="108" w:type="dxa"/>
            </w:tcMar>
            <w:hideMark/>
          </w:tcPr>
          <w:p w14:paraId="53D9DFA0"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6864D6F6"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7F979366"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51BFA56F" w14:textId="77777777" w:rsidTr="00D2729A">
        <w:trPr>
          <w:trHeight w:val="772"/>
        </w:trPr>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B667F"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Telephone</w:t>
            </w:r>
          </w:p>
        </w:tc>
        <w:tc>
          <w:tcPr>
            <w:tcW w:w="4261" w:type="dxa"/>
            <w:tcBorders>
              <w:top w:val="nil"/>
              <w:left w:val="nil"/>
              <w:bottom w:val="single" w:sz="8" w:space="0" w:color="auto"/>
              <w:right w:val="single" w:sz="8" w:space="0" w:color="auto"/>
            </w:tcBorders>
            <w:tcMar>
              <w:top w:w="0" w:type="dxa"/>
              <w:left w:w="108" w:type="dxa"/>
              <w:bottom w:w="0" w:type="dxa"/>
              <w:right w:w="108" w:type="dxa"/>
            </w:tcMar>
            <w:hideMark/>
          </w:tcPr>
          <w:p w14:paraId="6F880F4B"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1EBC780B" w14:textId="77777777" w:rsidTr="00D2729A">
        <w:trPr>
          <w:trHeight w:val="826"/>
        </w:trPr>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3A7076"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Person Responsible</w:t>
            </w:r>
          </w:p>
        </w:tc>
        <w:tc>
          <w:tcPr>
            <w:tcW w:w="4261" w:type="dxa"/>
            <w:tcBorders>
              <w:top w:val="nil"/>
              <w:left w:val="nil"/>
              <w:bottom w:val="single" w:sz="8" w:space="0" w:color="auto"/>
              <w:right w:val="single" w:sz="8" w:space="0" w:color="auto"/>
            </w:tcBorders>
            <w:tcMar>
              <w:top w:w="0" w:type="dxa"/>
              <w:left w:w="108" w:type="dxa"/>
              <w:bottom w:w="0" w:type="dxa"/>
              <w:right w:w="108" w:type="dxa"/>
            </w:tcMar>
            <w:hideMark/>
          </w:tcPr>
          <w:p w14:paraId="1CF9303E"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bl>
    <w:p w14:paraId="3F55F658" w14:textId="77777777" w:rsidR="003556D7" w:rsidRPr="00202194" w:rsidRDefault="003556D7" w:rsidP="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5FD85839" w14:textId="492940D8" w:rsidR="003556D7" w:rsidRPr="00202194" w:rsidRDefault="003556D7" w:rsidP="003556D7">
      <w:pPr>
        <w:rPr>
          <w:rFonts w:asciiTheme="minorHAnsi" w:hAnsiTheme="minorHAnsi" w:cstheme="minorHAnsi"/>
          <w:color w:val="000000"/>
          <w:sz w:val="24"/>
        </w:rPr>
      </w:pPr>
      <w:r w:rsidRPr="00202194">
        <w:rPr>
          <w:rFonts w:asciiTheme="minorHAnsi" w:hAnsiTheme="minorHAnsi" w:cstheme="minorHAnsi"/>
          <w:b/>
          <w:bCs/>
          <w:color w:val="000000"/>
          <w:sz w:val="24"/>
        </w:rPr>
        <w:t xml:space="preserve">Is your </w:t>
      </w:r>
      <w:r w:rsidR="00E76E64" w:rsidRPr="00202194">
        <w:rPr>
          <w:rFonts w:asciiTheme="minorHAnsi" w:hAnsiTheme="minorHAnsi" w:cstheme="minorHAnsi"/>
          <w:b/>
          <w:bCs/>
          <w:color w:val="000000"/>
          <w:sz w:val="24"/>
        </w:rPr>
        <w:t>organisation.</w:t>
      </w:r>
    </w:p>
    <w:tbl>
      <w:tblPr>
        <w:tblW w:w="0" w:type="auto"/>
        <w:tblCellMar>
          <w:left w:w="0" w:type="dxa"/>
          <w:right w:w="0" w:type="dxa"/>
        </w:tblCellMar>
        <w:tblLook w:val="04A0" w:firstRow="1" w:lastRow="0" w:firstColumn="1" w:lastColumn="0" w:noHBand="0" w:noVBand="1"/>
      </w:tblPr>
      <w:tblGrid>
        <w:gridCol w:w="2518"/>
        <w:gridCol w:w="567"/>
        <w:gridCol w:w="3544"/>
        <w:gridCol w:w="567"/>
      </w:tblGrid>
      <w:tr w:rsidR="003556D7" w:rsidRPr="00202194" w14:paraId="4F8BB71A" w14:textId="77777777">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BD5CC6"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Public Limited Company?</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CD825"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1CD077"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Sole Trader?</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765AF1"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591F0A76" w14:textId="77777777">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C3B55"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LLP?</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07D1262"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2936FFA9"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Limited Company?</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DFAC9DD"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23CA50FA" w14:textId="77777777">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E12F48"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Trading Partnership?</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7DF8B89"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F8F152"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CIC?</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A4E9581"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bl>
    <w:p w14:paraId="23915BDE" w14:textId="77777777" w:rsidR="003556D7" w:rsidRPr="00202194" w:rsidRDefault="003556D7" w:rsidP="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1A7E0D59" w14:textId="77777777" w:rsidR="003556D7" w:rsidRPr="00202194" w:rsidRDefault="003556D7" w:rsidP="003556D7">
      <w:pPr>
        <w:rPr>
          <w:rFonts w:asciiTheme="minorHAnsi" w:hAnsiTheme="minorHAnsi" w:cstheme="minorHAnsi"/>
          <w:color w:val="000000"/>
          <w:sz w:val="24"/>
        </w:rPr>
      </w:pPr>
      <w:r w:rsidRPr="00202194">
        <w:rPr>
          <w:rFonts w:asciiTheme="minorHAnsi" w:hAnsiTheme="minorHAnsi" w:cstheme="minorHAnsi"/>
          <w:b/>
          <w:bCs/>
          <w:color w:val="000000"/>
          <w:sz w:val="24"/>
        </w:rPr>
        <w:t>Please supply the following details:</w:t>
      </w:r>
    </w:p>
    <w:tbl>
      <w:tblPr>
        <w:tblW w:w="0" w:type="auto"/>
        <w:tblCellMar>
          <w:left w:w="0" w:type="dxa"/>
          <w:right w:w="0" w:type="dxa"/>
        </w:tblCellMar>
        <w:tblLook w:val="04A0" w:firstRow="1" w:lastRow="0" w:firstColumn="1" w:lastColumn="0" w:noHBand="0" w:noVBand="1"/>
      </w:tblPr>
      <w:tblGrid>
        <w:gridCol w:w="4261"/>
        <w:gridCol w:w="4261"/>
      </w:tblGrid>
      <w:tr w:rsidR="003556D7" w:rsidRPr="00202194" w14:paraId="4152600E" w14:textId="77777777">
        <w:tc>
          <w:tcPr>
            <w:tcW w:w="4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D2BD8F"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Date Formed</w:t>
            </w:r>
          </w:p>
        </w:tc>
        <w:tc>
          <w:tcPr>
            <w:tcW w:w="4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BF19EC"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43460731" w14:textId="77777777">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3BD374"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Turnover per annum</w:t>
            </w:r>
          </w:p>
        </w:tc>
        <w:tc>
          <w:tcPr>
            <w:tcW w:w="4261" w:type="dxa"/>
            <w:tcBorders>
              <w:top w:val="nil"/>
              <w:left w:val="nil"/>
              <w:bottom w:val="single" w:sz="8" w:space="0" w:color="auto"/>
              <w:right w:val="single" w:sz="8" w:space="0" w:color="auto"/>
            </w:tcBorders>
            <w:tcMar>
              <w:top w:w="0" w:type="dxa"/>
              <w:left w:w="108" w:type="dxa"/>
              <w:bottom w:w="0" w:type="dxa"/>
              <w:right w:w="108" w:type="dxa"/>
            </w:tcMar>
            <w:hideMark/>
          </w:tcPr>
          <w:p w14:paraId="622BBEDD"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58861AE9" w14:textId="77777777">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8EB3A5"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Number of employees</w:t>
            </w:r>
          </w:p>
        </w:tc>
        <w:tc>
          <w:tcPr>
            <w:tcW w:w="4261" w:type="dxa"/>
            <w:tcBorders>
              <w:top w:val="nil"/>
              <w:left w:val="nil"/>
              <w:bottom w:val="single" w:sz="8" w:space="0" w:color="auto"/>
              <w:right w:val="single" w:sz="8" w:space="0" w:color="auto"/>
            </w:tcBorders>
            <w:tcMar>
              <w:top w:w="0" w:type="dxa"/>
              <w:left w:w="108" w:type="dxa"/>
              <w:bottom w:w="0" w:type="dxa"/>
              <w:right w:w="108" w:type="dxa"/>
            </w:tcMar>
            <w:hideMark/>
          </w:tcPr>
          <w:p w14:paraId="2D8EC0C5"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562A4C77" w14:textId="77777777">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C33237"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Number of sub-contractors</w:t>
            </w:r>
          </w:p>
        </w:tc>
        <w:tc>
          <w:tcPr>
            <w:tcW w:w="4261" w:type="dxa"/>
            <w:tcBorders>
              <w:top w:val="nil"/>
              <w:left w:val="nil"/>
              <w:bottom w:val="single" w:sz="8" w:space="0" w:color="auto"/>
              <w:right w:val="single" w:sz="8" w:space="0" w:color="auto"/>
            </w:tcBorders>
            <w:tcMar>
              <w:top w:w="0" w:type="dxa"/>
              <w:left w:w="108" w:type="dxa"/>
              <w:bottom w:w="0" w:type="dxa"/>
              <w:right w:w="108" w:type="dxa"/>
            </w:tcMar>
            <w:hideMark/>
          </w:tcPr>
          <w:p w14:paraId="7A6A2C16"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bl>
    <w:p w14:paraId="2FC45077" w14:textId="77777777" w:rsidR="003556D7" w:rsidRPr="00202194" w:rsidRDefault="003556D7" w:rsidP="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194FB9E7" w14:textId="77777777" w:rsidR="003556D7" w:rsidRPr="00202194" w:rsidRDefault="003556D7" w:rsidP="003556D7">
      <w:pPr>
        <w:rPr>
          <w:rFonts w:asciiTheme="minorHAnsi" w:hAnsiTheme="minorHAnsi" w:cstheme="minorHAnsi"/>
          <w:color w:val="000000"/>
          <w:sz w:val="24"/>
        </w:rPr>
      </w:pPr>
      <w:r w:rsidRPr="00202194">
        <w:rPr>
          <w:rFonts w:asciiTheme="minorHAnsi" w:hAnsiTheme="minorHAnsi" w:cstheme="minorHAnsi"/>
          <w:b/>
          <w:bCs/>
          <w:color w:val="000000"/>
          <w:sz w:val="24"/>
        </w:rPr>
        <w:t>Please give details of your insurance cover:</w:t>
      </w:r>
    </w:p>
    <w:tbl>
      <w:tblPr>
        <w:tblW w:w="0" w:type="auto"/>
        <w:tblCellMar>
          <w:left w:w="0" w:type="dxa"/>
          <w:right w:w="0" w:type="dxa"/>
        </w:tblCellMar>
        <w:tblLook w:val="04A0" w:firstRow="1" w:lastRow="0" w:firstColumn="1" w:lastColumn="0" w:noHBand="0" w:noVBand="1"/>
      </w:tblPr>
      <w:tblGrid>
        <w:gridCol w:w="4928"/>
        <w:gridCol w:w="3594"/>
      </w:tblGrid>
      <w:tr w:rsidR="003556D7" w:rsidRPr="00202194" w14:paraId="124668F7" w14:textId="77777777">
        <w:tc>
          <w:tcPr>
            <w:tcW w:w="49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9B9023" w14:textId="2D131B5F"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Public Liability (</w:t>
            </w:r>
            <w:r w:rsidR="005A54AD" w:rsidRPr="00202194">
              <w:rPr>
                <w:rFonts w:asciiTheme="minorHAnsi" w:hAnsiTheme="minorHAnsi" w:cstheme="minorHAnsi"/>
                <w:color w:val="000000"/>
                <w:sz w:val="24"/>
              </w:rPr>
              <w:t xml:space="preserve">minimum </w:t>
            </w:r>
            <w:r w:rsidRPr="00202194">
              <w:rPr>
                <w:rFonts w:asciiTheme="minorHAnsi" w:hAnsiTheme="minorHAnsi" w:cstheme="minorHAnsi"/>
                <w:color w:val="000000"/>
                <w:sz w:val="24"/>
              </w:rPr>
              <w:t>£5m)</w:t>
            </w:r>
          </w:p>
        </w:tc>
        <w:tc>
          <w:tcPr>
            <w:tcW w:w="35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F5518D"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w:t>
            </w:r>
          </w:p>
        </w:tc>
      </w:tr>
      <w:tr w:rsidR="003556D7" w:rsidRPr="00202194" w14:paraId="5F9D8658" w14:textId="77777777">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57DEF" w14:textId="7B6274E6"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Employers Liability (</w:t>
            </w:r>
            <w:r w:rsidR="005A54AD" w:rsidRPr="00202194">
              <w:rPr>
                <w:rFonts w:asciiTheme="minorHAnsi" w:hAnsiTheme="minorHAnsi" w:cstheme="minorHAnsi"/>
                <w:color w:val="000000"/>
                <w:sz w:val="24"/>
              </w:rPr>
              <w:t xml:space="preserve"> minimum </w:t>
            </w:r>
            <w:r w:rsidRPr="00202194">
              <w:rPr>
                <w:rFonts w:asciiTheme="minorHAnsi" w:hAnsiTheme="minorHAnsi" w:cstheme="minorHAnsi"/>
                <w:color w:val="000000"/>
                <w:sz w:val="24"/>
              </w:rPr>
              <w:t>£10m)</w:t>
            </w:r>
          </w:p>
        </w:tc>
        <w:tc>
          <w:tcPr>
            <w:tcW w:w="3594" w:type="dxa"/>
            <w:tcBorders>
              <w:top w:val="nil"/>
              <w:left w:val="nil"/>
              <w:bottom w:val="single" w:sz="8" w:space="0" w:color="auto"/>
              <w:right w:val="single" w:sz="8" w:space="0" w:color="auto"/>
            </w:tcBorders>
            <w:tcMar>
              <w:top w:w="0" w:type="dxa"/>
              <w:left w:w="108" w:type="dxa"/>
              <w:bottom w:w="0" w:type="dxa"/>
              <w:right w:w="108" w:type="dxa"/>
            </w:tcMar>
            <w:hideMark/>
          </w:tcPr>
          <w:p w14:paraId="492D0820"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w:t>
            </w:r>
          </w:p>
        </w:tc>
      </w:tr>
      <w:tr w:rsidR="003556D7" w:rsidRPr="00202194" w14:paraId="2B463A32" w14:textId="77777777">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8FC1CC"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Please supply a copy of the relevant certificates.</w:t>
            </w:r>
          </w:p>
        </w:tc>
        <w:tc>
          <w:tcPr>
            <w:tcW w:w="3594" w:type="dxa"/>
            <w:tcBorders>
              <w:top w:val="nil"/>
              <w:left w:val="nil"/>
              <w:bottom w:val="single" w:sz="8" w:space="0" w:color="auto"/>
              <w:right w:val="single" w:sz="8" w:space="0" w:color="auto"/>
            </w:tcBorders>
            <w:tcMar>
              <w:top w:w="0" w:type="dxa"/>
              <w:left w:w="108" w:type="dxa"/>
              <w:bottom w:w="0" w:type="dxa"/>
              <w:right w:w="108" w:type="dxa"/>
            </w:tcMar>
            <w:hideMark/>
          </w:tcPr>
          <w:p w14:paraId="160A7C10"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bl>
    <w:p w14:paraId="40335579" w14:textId="77777777" w:rsidR="003556D7" w:rsidRDefault="003556D7" w:rsidP="003556D7">
      <w:pPr>
        <w:rPr>
          <w:rFonts w:asciiTheme="minorHAnsi" w:hAnsiTheme="minorHAnsi" w:cstheme="minorHAnsi"/>
          <w:color w:val="000000"/>
          <w:sz w:val="24"/>
        </w:rPr>
      </w:pPr>
      <w:r w:rsidRPr="00202194">
        <w:rPr>
          <w:rFonts w:asciiTheme="minorHAnsi" w:hAnsiTheme="minorHAnsi" w:cstheme="minorHAnsi"/>
          <w:color w:val="000000"/>
          <w:sz w:val="24"/>
        </w:rPr>
        <w:t> </w:t>
      </w:r>
    </w:p>
    <w:p w14:paraId="5A7F04A5" w14:textId="77777777" w:rsidR="00D2729A" w:rsidRDefault="00D2729A" w:rsidP="003556D7">
      <w:pPr>
        <w:rPr>
          <w:rFonts w:asciiTheme="minorHAnsi" w:hAnsiTheme="minorHAnsi" w:cstheme="minorHAnsi"/>
          <w:color w:val="000000"/>
          <w:sz w:val="24"/>
        </w:rPr>
      </w:pPr>
    </w:p>
    <w:p w14:paraId="5BF24E16" w14:textId="77777777" w:rsidR="00D2729A" w:rsidRPr="00202194" w:rsidRDefault="00D2729A" w:rsidP="003556D7">
      <w:pPr>
        <w:rPr>
          <w:rFonts w:asciiTheme="minorHAnsi" w:hAnsiTheme="minorHAnsi" w:cstheme="minorHAnsi"/>
          <w:color w:val="000000"/>
          <w:sz w:val="24"/>
        </w:rPr>
      </w:pPr>
    </w:p>
    <w:p w14:paraId="462AE793" w14:textId="77777777" w:rsidR="00D2729A" w:rsidRDefault="00D2729A" w:rsidP="003556D7">
      <w:pPr>
        <w:rPr>
          <w:rFonts w:asciiTheme="minorHAnsi" w:hAnsiTheme="minorHAnsi" w:cstheme="minorHAnsi"/>
          <w:b/>
          <w:bCs/>
          <w:color w:val="000000"/>
          <w:sz w:val="24"/>
        </w:rPr>
      </w:pPr>
    </w:p>
    <w:p w14:paraId="7F2F1D0F" w14:textId="7CC68C7A" w:rsidR="00D2729A" w:rsidRDefault="00D2729A" w:rsidP="003556D7">
      <w:pPr>
        <w:rPr>
          <w:rFonts w:asciiTheme="minorHAnsi" w:hAnsiTheme="minorHAnsi" w:cstheme="minorHAnsi"/>
          <w:b/>
          <w:bCs/>
          <w:color w:val="000000"/>
          <w:sz w:val="24"/>
        </w:rPr>
      </w:pPr>
      <w:r>
        <w:rPr>
          <w:rFonts w:asciiTheme="minorHAnsi" w:hAnsiTheme="minorHAnsi" w:cstheme="minorHAnsi"/>
          <w:b/>
          <w:bCs/>
          <w:color w:val="000000"/>
          <w:sz w:val="24"/>
        </w:rPr>
        <w:t>Checklist</w:t>
      </w:r>
    </w:p>
    <w:p w14:paraId="7B4816C9" w14:textId="77777777" w:rsidR="00D2729A" w:rsidRDefault="00D2729A" w:rsidP="003556D7">
      <w:pPr>
        <w:rPr>
          <w:rFonts w:asciiTheme="minorHAnsi" w:hAnsiTheme="minorHAnsi" w:cstheme="minorHAnsi"/>
          <w:b/>
          <w:bCs/>
          <w:color w:val="000000"/>
          <w:sz w:val="24"/>
        </w:rPr>
      </w:pPr>
    </w:p>
    <w:p w14:paraId="0C62DD79" w14:textId="4D7ACE45" w:rsidR="003556D7" w:rsidRPr="00202194" w:rsidRDefault="003556D7" w:rsidP="003556D7">
      <w:pPr>
        <w:rPr>
          <w:rFonts w:asciiTheme="minorHAnsi" w:hAnsiTheme="minorHAnsi" w:cstheme="minorHAnsi"/>
          <w:color w:val="000000"/>
          <w:sz w:val="24"/>
        </w:rPr>
      </w:pPr>
      <w:r w:rsidRPr="00202194">
        <w:rPr>
          <w:rFonts w:asciiTheme="minorHAnsi" w:hAnsiTheme="minorHAnsi" w:cstheme="minorHAnsi"/>
          <w:b/>
          <w:bCs/>
          <w:color w:val="000000"/>
          <w:sz w:val="24"/>
        </w:rPr>
        <w:t>Please attach the below items to your tender form:</w:t>
      </w:r>
    </w:p>
    <w:tbl>
      <w:tblPr>
        <w:tblW w:w="0" w:type="auto"/>
        <w:tblCellMar>
          <w:left w:w="0" w:type="dxa"/>
          <w:right w:w="0" w:type="dxa"/>
        </w:tblCellMar>
        <w:tblLook w:val="04A0" w:firstRow="1" w:lastRow="0" w:firstColumn="1" w:lastColumn="0" w:noHBand="0" w:noVBand="1"/>
      </w:tblPr>
      <w:tblGrid>
        <w:gridCol w:w="6771"/>
        <w:gridCol w:w="1751"/>
      </w:tblGrid>
      <w:tr w:rsidR="00D2729A" w:rsidRPr="00202194" w14:paraId="4DBF5B9B" w14:textId="77777777">
        <w:tc>
          <w:tcPr>
            <w:tcW w:w="67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11ECB4" w14:textId="77777777" w:rsidR="00D2729A" w:rsidRDefault="00D2729A">
            <w:pPr>
              <w:rPr>
                <w:rFonts w:asciiTheme="minorHAnsi" w:hAnsiTheme="minorHAnsi" w:cstheme="minorHAnsi"/>
                <w:color w:val="000000"/>
                <w:sz w:val="24"/>
              </w:rPr>
            </w:pPr>
            <w:r>
              <w:rPr>
                <w:rFonts w:asciiTheme="minorHAnsi" w:hAnsiTheme="minorHAnsi" w:cstheme="minorHAnsi"/>
                <w:color w:val="000000"/>
                <w:sz w:val="24"/>
              </w:rPr>
              <w:t>Completed Tender Document including:</w:t>
            </w:r>
          </w:p>
          <w:p w14:paraId="0DE2D0A9" w14:textId="77777777" w:rsidR="00D2729A" w:rsidRDefault="00D2729A" w:rsidP="00D2729A">
            <w:pPr>
              <w:pStyle w:val="ListParagraph"/>
              <w:numPr>
                <w:ilvl w:val="0"/>
                <w:numId w:val="2"/>
              </w:numPr>
              <w:rPr>
                <w:rFonts w:asciiTheme="minorHAnsi" w:hAnsiTheme="minorHAnsi" w:cstheme="minorHAnsi"/>
                <w:color w:val="000000"/>
                <w:sz w:val="24"/>
              </w:rPr>
            </w:pPr>
            <w:r>
              <w:rPr>
                <w:rFonts w:asciiTheme="minorHAnsi" w:hAnsiTheme="minorHAnsi" w:cstheme="minorHAnsi"/>
                <w:color w:val="000000"/>
                <w:sz w:val="24"/>
              </w:rPr>
              <w:t>Tender Document One</w:t>
            </w:r>
          </w:p>
          <w:p w14:paraId="70E87BA7" w14:textId="77777777" w:rsidR="00D2729A" w:rsidRDefault="00D2729A" w:rsidP="00D2729A">
            <w:pPr>
              <w:pStyle w:val="ListParagraph"/>
              <w:numPr>
                <w:ilvl w:val="0"/>
                <w:numId w:val="2"/>
              </w:numPr>
              <w:rPr>
                <w:rFonts w:asciiTheme="minorHAnsi" w:hAnsiTheme="minorHAnsi" w:cstheme="minorHAnsi"/>
                <w:color w:val="000000"/>
                <w:sz w:val="24"/>
              </w:rPr>
            </w:pPr>
            <w:r>
              <w:rPr>
                <w:rFonts w:asciiTheme="minorHAnsi" w:hAnsiTheme="minorHAnsi" w:cstheme="minorHAnsi"/>
                <w:color w:val="000000"/>
                <w:sz w:val="24"/>
              </w:rPr>
              <w:t>Tender Document Two</w:t>
            </w:r>
          </w:p>
          <w:p w14:paraId="68A562DF" w14:textId="77777777" w:rsidR="00D2729A" w:rsidRDefault="00D2729A" w:rsidP="00D2729A">
            <w:pPr>
              <w:pStyle w:val="ListParagraph"/>
              <w:numPr>
                <w:ilvl w:val="0"/>
                <w:numId w:val="2"/>
              </w:numPr>
              <w:rPr>
                <w:rFonts w:asciiTheme="minorHAnsi" w:hAnsiTheme="minorHAnsi" w:cstheme="minorHAnsi"/>
                <w:color w:val="000000"/>
                <w:sz w:val="24"/>
              </w:rPr>
            </w:pPr>
            <w:r>
              <w:rPr>
                <w:rFonts w:asciiTheme="minorHAnsi" w:hAnsiTheme="minorHAnsi" w:cstheme="minorHAnsi"/>
                <w:color w:val="000000"/>
                <w:sz w:val="24"/>
              </w:rPr>
              <w:t>Tender Document Three</w:t>
            </w:r>
          </w:p>
          <w:p w14:paraId="39F4BFA1" w14:textId="77777777" w:rsidR="00D2729A" w:rsidRDefault="00D2729A" w:rsidP="00D2729A">
            <w:pPr>
              <w:pStyle w:val="ListParagraph"/>
              <w:numPr>
                <w:ilvl w:val="0"/>
                <w:numId w:val="2"/>
              </w:numPr>
              <w:rPr>
                <w:rFonts w:asciiTheme="minorHAnsi" w:hAnsiTheme="minorHAnsi" w:cstheme="minorHAnsi"/>
                <w:color w:val="000000"/>
                <w:sz w:val="24"/>
              </w:rPr>
            </w:pPr>
            <w:r>
              <w:rPr>
                <w:rFonts w:asciiTheme="minorHAnsi" w:hAnsiTheme="minorHAnsi" w:cstheme="minorHAnsi"/>
                <w:color w:val="000000"/>
                <w:sz w:val="24"/>
              </w:rPr>
              <w:t>Tender Document Four</w:t>
            </w:r>
          </w:p>
          <w:p w14:paraId="2BF1636B" w14:textId="00A8585F" w:rsidR="00D2729A" w:rsidRPr="00D2729A" w:rsidRDefault="00D2729A" w:rsidP="00D2729A">
            <w:pPr>
              <w:pStyle w:val="ListParagraph"/>
              <w:numPr>
                <w:ilvl w:val="0"/>
                <w:numId w:val="2"/>
              </w:numPr>
              <w:rPr>
                <w:rFonts w:asciiTheme="minorHAnsi" w:hAnsiTheme="minorHAnsi" w:cstheme="minorHAnsi"/>
                <w:color w:val="000000"/>
                <w:sz w:val="24"/>
              </w:rPr>
            </w:pPr>
            <w:r>
              <w:rPr>
                <w:rFonts w:asciiTheme="minorHAnsi" w:hAnsiTheme="minorHAnsi" w:cstheme="minorHAnsi"/>
                <w:color w:val="000000"/>
                <w:sz w:val="24"/>
              </w:rPr>
              <w:t>Form of Tender (signed)</w:t>
            </w:r>
          </w:p>
        </w:tc>
        <w:tc>
          <w:tcPr>
            <w:tcW w:w="17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7FBE96" w14:textId="77777777" w:rsidR="00D2729A" w:rsidRPr="00202194" w:rsidRDefault="00D2729A">
            <w:pPr>
              <w:rPr>
                <w:rFonts w:asciiTheme="minorHAnsi" w:hAnsiTheme="minorHAnsi" w:cstheme="minorHAnsi"/>
                <w:color w:val="000000"/>
                <w:sz w:val="24"/>
              </w:rPr>
            </w:pPr>
          </w:p>
        </w:tc>
      </w:tr>
      <w:tr w:rsidR="00D2729A" w:rsidRPr="00202194" w14:paraId="7C742D3B" w14:textId="77777777">
        <w:tc>
          <w:tcPr>
            <w:tcW w:w="67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9F495E" w14:textId="0C80803F" w:rsidR="00D2729A" w:rsidRDefault="00D2729A">
            <w:pPr>
              <w:rPr>
                <w:rFonts w:asciiTheme="minorHAnsi" w:hAnsiTheme="minorHAnsi" w:cstheme="minorHAnsi"/>
                <w:color w:val="000000"/>
                <w:sz w:val="24"/>
              </w:rPr>
            </w:pPr>
            <w:r>
              <w:rPr>
                <w:rFonts w:asciiTheme="minorHAnsi" w:hAnsiTheme="minorHAnsi" w:cstheme="minorHAnsi"/>
                <w:color w:val="000000"/>
                <w:sz w:val="24"/>
              </w:rPr>
              <w:t xml:space="preserve">Current Hygiene Accreditation </w:t>
            </w:r>
          </w:p>
        </w:tc>
        <w:tc>
          <w:tcPr>
            <w:tcW w:w="17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CE5A89" w14:textId="77777777" w:rsidR="00D2729A" w:rsidRPr="00202194" w:rsidRDefault="00D2729A">
            <w:pPr>
              <w:rPr>
                <w:rFonts w:asciiTheme="minorHAnsi" w:hAnsiTheme="minorHAnsi" w:cstheme="minorHAnsi"/>
                <w:color w:val="000000"/>
                <w:sz w:val="24"/>
              </w:rPr>
            </w:pPr>
          </w:p>
        </w:tc>
      </w:tr>
      <w:tr w:rsidR="00D2729A" w:rsidRPr="00202194" w14:paraId="3E298486" w14:textId="77777777">
        <w:tc>
          <w:tcPr>
            <w:tcW w:w="67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289204" w14:textId="0D8BBAC0" w:rsidR="00D2729A" w:rsidRDefault="00D2729A">
            <w:pPr>
              <w:rPr>
                <w:rFonts w:asciiTheme="minorHAnsi" w:hAnsiTheme="minorHAnsi" w:cstheme="minorHAnsi"/>
                <w:color w:val="000000"/>
                <w:sz w:val="24"/>
              </w:rPr>
            </w:pPr>
            <w:r>
              <w:rPr>
                <w:rFonts w:asciiTheme="minorHAnsi" w:hAnsiTheme="minorHAnsi" w:cstheme="minorHAnsi"/>
                <w:color w:val="000000"/>
                <w:sz w:val="24"/>
              </w:rPr>
              <w:t xml:space="preserve">Business Plan for the Unity Centre </w:t>
            </w:r>
            <w:r w:rsidR="001F534F">
              <w:rPr>
                <w:rFonts w:asciiTheme="minorHAnsi" w:hAnsiTheme="minorHAnsi" w:cstheme="minorHAnsi"/>
                <w:color w:val="000000"/>
                <w:sz w:val="24"/>
              </w:rPr>
              <w:t>Cafe</w:t>
            </w:r>
          </w:p>
        </w:tc>
        <w:tc>
          <w:tcPr>
            <w:tcW w:w="17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769B1E" w14:textId="77777777" w:rsidR="00D2729A" w:rsidRPr="00202194" w:rsidRDefault="00D2729A">
            <w:pPr>
              <w:rPr>
                <w:rFonts w:asciiTheme="minorHAnsi" w:hAnsiTheme="minorHAnsi" w:cstheme="minorHAnsi"/>
                <w:color w:val="000000"/>
                <w:sz w:val="24"/>
              </w:rPr>
            </w:pPr>
          </w:p>
        </w:tc>
      </w:tr>
      <w:tr w:rsidR="003556D7" w:rsidRPr="00202194" w14:paraId="7A6DBD68" w14:textId="77777777">
        <w:tc>
          <w:tcPr>
            <w:tcW w:w="67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D72E9E"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Bank Statement dated within the last three months.</w:t>
            </w:r>
          </w:p>
        </w:tc>
        <w:tc>
          <w:tcPr>
            <w:tcW w:w="17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243E10"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r w:rsidR="003556D7" w:rsidRPr="00202194" w14:paraId="4E97198F" w14:textId="77777777">
        <w:tc>
          <w:tcPr>
            <w:tcW w:w="67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083790" w14:textId="614BB3C6"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xml:space="preserve">Annual Accounts for </w:t>
            </w:r>
            <w:r w:rsidR="00E76E64">
              <w:rPr>
                <w:rFonts w:asciiTheme="minorHAnsi" w:hAnsiTheme="minorHAnsi" w:cstheme="minorHAnsi"/>
                <w:color w:val="000000"/>
                <w:sz w:val="24"/>
              </w:rPr>
              <w:t>three</w:t>
            </w:r>
            <w:r w:rsidRPr="00202194">
              <w:rPr>
                <w:rFonts w:asciiTheme="minorHAnsi" w:hAnsiTheme="minorHAnsi" w:cstheme="minorHAnsi"/>
                <w:color w:val="000000"/>
                <w:sz w:val="24"/>
              </w:rPr>
              <w:t xml:space="preserve"> most recent financial years.</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14:paraId="59488805" w14:textId="77777777" w:rsidR="003556D7" w:rsidRPr="00202194" w:rsidRDefault="003556D7">
            <w:pPr>
              <w:rPr>
                <w:rFonts w:asciiTheme="minorHAnsi" w:hAnsiTheme="minorHAnsi" w:cstheme="minorHAnsi"/>
                <w:color w:val="000000"/>
                <w:sz w:val="24"/>
              </w:rPr>
            </w:pPr>
            <w:r w:rsidRPr="00202194">
              <w:rPr>
                <w:rFonts w:asciiTheme="minorHAnsi" w:hAnsiTheme="minorHAnsi" w:cstheme="minorHAnsi"/>
                <w:color w:val="000000"/>
                <w:sz w:val="24"/>
              </w:rPr>
              <w:t> </w:t>
            </w:r>
          </w:p>
        </w:tc>
      </w:tr>
    </w:tbl>
    <w:p w14:paraId="4F581F5C" w14:textId="625FDC76" w:rsidR="00096741" w:rsidRDefault="00096741"/>
    <w:p w14:paraId="19A45A5D" w14:textId="77777777" w:rsidR="00D2729A" w:rsidRDefault="00D2729A"/>
    <w:p w14:paraId="09ABB7E6" w14:textId="77777777" w:rsidR="00D2729A" w:rsidRDefault="00D2729A"/>
    <w:p w14:paraId="6369281A" w14:textId="77777777" w:rsidR="00D2729A" w:rsidRDefault="00D2729A"/>
    <w:p w14:paraId="76461A2D" w14:textId="77777777" w:rsidR="00D2729A" w:rsidRDefault="00D2729A"/>
    <w:p w14:paraId="64E0B5D5" w14:textId="77777777" w:rsidR="00D2729A" w:rsidRDefault="00D2729A"/>
    <w:p w14:paraId="4574DAB4" w14:textId="77777777" w:rsidR="00D2729A" w:rsidRDefault="00D2729A"/>
    <w:p w14:paraId="5706294B" w14:textId="77777777" w:rsidR="00D2729A" w:rsidRDefault="00D2729A"/>
    <w:p w14:paraId="7D78281C" w14:textId="77777777" w:rsidR="00D2729A" w:rsidRDefault="00D2729A"/>
    <w:p w14:paraId="0CEB1A8B" w14:textId="77777777" w:rsidR="00D2729A" w:rsidRDefault="00D2729A"/>
    <w:p w14:paraId="0B8D0A25" w14:textId="77777777" w:rsidR="00D2729A" w:rsidRDefault="00D2729A"/>
    <w:p w14:paraId="4CDE97A8" w14:textId="77777777" w:rsidR="00D2729A" w:rsidRDefault="00D2729A"/>
    <w:p w14:paraId="76DCD146" w14:textId="77777777" w:rsidR="00D2729A" w:rsidRDefault="00D2729A"/>
    <w:p w14:paraId="37F13A49" w14:textId="77777777" w:rsidR="00D2729A" w:rsidRDefault="00D2729A"/>
    <w:p w14:paraId="451EA527" w14:textId="77777777" w:rsidR="00D2729A" w:rsidRDefault="00D2729A"/>
    <w:p w14:paraId="394F1C70" w14:textId="77777777" w:rsidR="00D2729A" w:rsidRDefault="00D2729A"/>
    <w:p w14:paraId="273271C6" w14:textId="77777777" w:rsidR="00D2729A" w:rsidRDefault="00D2729A"/>
    <w:p w14:paraId="1BE6C6CD" w14:textId="77777777" w:rsidR="00D2729A" w:rsidRDefault="00D2729A"/>
    <w:p w14:paraId="71B688BA" w14:textId="77777777" w:rsidR="00D2729A" w:rsidRDefault="00D2729A"/>
    <w:p w14:paraId="0A6F245B" w14:textId="77777777" w:rsidR="00D2729A" w:rsidRDefault="00D2729A"/>
    <w:p w14:paraId="7836C7F5" w14:textId="77777777" w:rsidR="00D2729A" w:rsidRDefault="00D2729A"/>
    <w:p w14:paraId="283BD406" w14:textId="77777777" w:rsidR="00D2729A" w:rsidRDefault="00D2729A"/>
    <w:p w14:paraId="63F6546F" w14:textId="77777777" w:rsidR="00D2729A" w:rsidRDefault="00D2729A"/>
    <w:p w14:paraId="59833E18" w14:textId="77777777" w:rsidR="00D2729A" w:rsidRDefault="00D2729A"/>
    <w:p w14:paraId="4F9A1A77" w14:textId="77777777" w:rsidR="00D2729A" w:rsidRDefault="00D2729A"/>
    <w:p w14:paraId="3064E9EF" w14:textId="77777777" w:rsidR="00D2729A" w:rsidRDefault="00D2729A"/>
    <w:p w14:paraId="09505574" w14:textId="77777777" w:rsidR="00D2729A" w:rsidRDefault="00D2729A"/>
    <w:p w14:paraId="76A4D5D3" w14:textId="77777777" w:rsidR="00D2729A" w:rsidRDefault="00D2729A"/>
    <w:p w14:paraId="5D5B081D" w14:textId="77777777" w:rsidR="00D2729A" w:rsidRDefault="00D2729A"/>
    <w:p w14:paraId="7B0759ED" w14:textId="77777777" w:rsidR="00D2729A" w:rsidRDefault="00D2729A"/>
    <w:p w14:paraId="1B5FD595" w14:textId="77777777" w:rsidR="00D2729A" w:rsidRDefault="00D2729A"/>
    <w:p w14:paraId="5546DE62" w14:textId="77777777" w:rsidR="00D2729A" w:rsidRDefault="00D2729A"/>
    <w:p w14:paraId="7346B07D" w14:textId="77777777" w:rsidR="00D2729A" w:rsidRDefault="00D2729A"/>
    <w:p w14:paraId="29DB4607" w14:textId="77777777" w:rsidR="00D2729A" w:rsidRDefault="00D2729A"/>
    <w:p w14:paraId="776F18EE" w14:textId="77777777" w:rsidR="00D2729A" w:rsidRDefault="00D2729A"/>
    <w:p w14:paraId="6413D2C4" w14:textId="77777777" w:rsidR="00D2729A" w:rsidRDefault="00D2729A"/>
    <w:p w14:paraId="25E19BB7" w14:textId="77777777" w:rsidR="00D2729A" w:rsidRDefault="00D2729A"/>
    <w:p w14:paraId="63C1D2B4" w14:textId="77777777" w:rsidR="00D2729A" w:rsidRDefault="00D2729A"/>
    <w:p w14:paraId="5D59F63F" w14:textId="77777777" w:rsidR="00D2729A" w:rsidRDefault="00D2729A"/>
    <w:p w14:paraId="062F4330" w14:textId="782D442D" w:rsidR="00D2729A" w:rsidRPr="00D2729A" w:rsidRDefault="00D2729A">
      <w:pPr>
        <w:rPr>
          <w:rFonts w:asciiTheme="minorHAnsi" w:hAnsiTheme="minorHAnsi" w:cstheme="minorHAnsi"/>
          <w:b/>
          <w:bCs/>
          <w:sz w:val="24"/>
          <w:szCs w:val="32"/>
          <w:u w:val="single"/>
        </w:rPr>
      </w:pPr>
      <w:r w:rsidRPr="00D2729A">
        <w:rPr>
          <w:rFonts w:asciiTheme="minorHAnsi" w:hAnsiTheme="minorHAnsi" w:cstheme="minorHAnsi"/>
          <w:b/>
          <w:bCs/>
          <w:sz w:val="24"/>
          <w:szCs w:val="32"/>
          <w:u w:val="single"/>
        </w:rPr>
        <w:t>Appendix 1 – Tender Evaluation Framework</w:t>
      </w:r>
    </w:p>
    <w:p w14:paraId="63D88A9A" w14:textId="77777777" w:rsidR="00D2729A" w:rsidRDefault="00D2729A">
      <w:pPr>
        <w:rPr>
          <w:b/>
          <w:bCs/>
          <w:sz w:val="24"/>
          <w:szCs w:val="32"/>
          <w:u w:val="single"/>
        </w:rPr>
      </w:pPr>
    </w:p>
    <w:p w14:paraId="43AB360D" w14:textId="77777777" w:rsidR="00D2729A" w:rsidRDefault="00D2729A" w:rsidP="00D2729A">
      <w:pPr>
        <w:spacing w:after="80"/>
        <w:contextualSpacing/>
        <w:rPr>
          <w:rFonts w:asciiTheme="minorHAnsi" w:hAnsiTheme="minorHAnsi" w:cstheme="minorHAnsi"/>
          <w:b/>
          <w:bCs/>
          <w:spacing w:val="-10"/>
          <w:kern w:val="28"/>
          <w:sz w:val="24"/>
          <w:u w:val="single"/>
          <w14:ligatures w14:val="standardContextual"/>
        </w:rPr>
      </w:pPr>
      <w:r w:rsidRPr="00D2729A">
        <w:rPr>
          <w:rFonts w:asciiTheme="minorHAnsi" w:hAnsiTheme="minorHAnsi" w:cstheme="minorHAnsi"/>
          <w:b/>
          <w:bCs/>
          <w:spacing w:val="-10"/>
          <w:kern w:val="28"/>
          <w:sz w:val="24"/>
          <w:u w:val="single"/>
          <w14:ligatures w14:val="standardContextual"/>
        </w:rPr>
        <w:t>Tender Evaluation and Award Criteria</w:t>
      </w:r>
    </w:p>
    <w:p w14:paraId="3978E3E6" w14:textId="77777777" w:rsidR="00D2729A" w:rsidRDefault="00D2729A" w:rsidP="00D2729A">
      <w:pPr>
        <w:spacing w:after="80"/>
        <w:contextualSpacing/>
        <w:rPr>
          <w:rFonts w:asciiTheme="minorHAnsi" w:hAnsiTheme="minorHAnsi" w:cstheme="minorHAnsi"/>
          <w:b/>
          <w:bCs/>
          <w:spacing w:val="-10"/>
          <w:kern w:val="28"/>
          <w:sz w:val="24"/>
          <w:u w:val="single"/>
          <w14:ligatures w14:val="standardContextual"/>
        </w:rPr>
      </w:pPr>
    </w:p>
    <w:p w14:paraId="1561E83F" w14:textId="4A745F75" w:rsidR="00D2729A" w:rsidRPr="00D2729A" w:rsidRDefault="00D2729A" w:rsidP="00D2729A">
      <w:pPr>
        <w:spacing w:after="80"/>
        <w:contextualSpacing/>
        <w:rPr>
          <w:rFonts w:asciiTheme="minorHAnsi" w:hAnsiTheme="minorHAnsi" w:cstheme="minorHAnsi"/>
          <w:b/>
          <w:bCs/>
          <w:spacing w:val="-10"/>
          <w:kern w:val="28"/>
          <w:sz w:val="24"/>
          <w:u w:val="single"/>
          <w14:ligatures w14:val="standardContextual"/>
        </w:rPr>
      </w:pPr>
      <w:r>
        <w:rPr>
          <w:rFonts w:asciiTheme="minorHAnsi" w:hAnsiTheme="minorHAnsi" w:cstheme="minorHAnsi"/>
          <w:b/>
          <w:bCs/>
          <w:spacing w:val="-10"/>
          <w:kern w:val="28"/>
          <w:sz w:val="24"/>
          <w:u w:val="single"/>
          <w14:ligatures w14:val="standardContextual"/>
        </w:rPr>
        <w:t xml:space="preserve">Assessment Framework for Tender Submission </w:t>
      </w:r>
    </w:p>
    <w:p w14:paraId="75241BD3" w14:textId="77777777" w:rsidR="00D2729A" w:rsidRPr="00D2729A" w:rsidRDefault="00D2729A" w:rsidP="00D2729A">
      <w:pPr>
        <w:keepNext/>
        <w:keepLines/>
        <w:spacing w:before="360" w:after="80"/>
        <w:outlineLvl w:val="0"/>
        <w:rPr>
          <w:rFonts w:asciiTheme="minorHAnsi" w:hAnsiTheme="minorHAnsi" w:cstheme="minorHAnsi"/>
          <w:b/>
          <w:bCs/>
          <w:kern w:val="2"/>
          <w:sz w:val="24"/>
          <w:u w:val="single"/>
          <w14:ligatures w14:val="standardContextual"/>
        </w:rPr>
      </w:pPr>
      <w:r w:rsidRPr="00D2729A">
        <w:rPr>
          <w:rFonts w:asciiTheme="minorHAnsi" w:hAnsiTheme="minorHAnsi" w:cstheme="minorHAnsi"/>
          <w:b/>
          <w:bCs/>
          <w:kern w:val="2"/>
          <w:sz w:val="24"/>
          <w:u w:val="single"/>
          <w14:ligatures w14:val="standardContextual"/>
        </w:rPr>
        <w:t>2.1 Compliance Check</w:t>
      </w:r>
    </w:p>
    <w:p w14:paraId="054C69AA" w14:textId="77777777" w:rsidR="00D2729A" w:rsidRPr="00D2729A" w:rsidRDefault="00D2729A" w:rsidP="00D2729A">
      <w:pPr>
        <w:spacing w:before="240" w:after="120"/>
        <w:rPr>
          <w:rFonts w:ascii="Calibri" w:eastAsia="Calibri" w:hAnsi="Calibri" w:cs="Times New Roman"/>
          <w:kern w:val="2"/>
          <w:sz w:val="22"/>
          <w:szCs w:val="22"/>
          <w14:ligatures w14:val="standardContextual"/>
        </w:rPr>
      </w:pPr>
      <w:r w:rsidRPr="00D2729A">
        <w:rPr>
          <w:rFonts w:ascii="Calibri" w:eastAsia="Calibri" w:hAnsi="Calibri" w:cs="Times New Roman"/>
          <w:kern w:val="2"/>
          <w:sz w:val="22"/>
          <w:szCs w:val="22"/>
          <w14:ligatures w14:val="standardContextual"/>
        </w:rPr>
        <w:t>Each Tender will undergo an initial review to ensure compliance with all requirements outlined in the Tender requirements. Any Tender failing to meet these fundamental requirements may be excluded from further evaluation.</w:t>
      </w:r>
    </w:p>
    <w:p w14:paraId="5F7E438C" w14:textId="77777777" w:rsidR="00D2729A" w:rsidRPr="00D2729A" w:rsidRDefault="00D2729A" w:rsidP="00D2729A">
      <w:pPr>
        <w:keepNext/>
        <w:keepLines/>
        <w:spacing w:before="360" w:after="80"/>
        <w:outlineLvl w:val="0"/>
        <w:rPr>
          <w:rFonts w:asciiTheme="minorHAnsi" w:hAnsiTheme="minorHAnsi" w:cstheme="minorHAnsi"/>
          <w:b/>
          <w:bCs/>
          <w:kern w:val="2"/>
          <w:sz w:val="24"/>
          <w:u w:val="single"/>
          <w14:ligatures w14:val="standardContextual"/>
        </w:rPr>
      </w:pPr>
      <w:r w:rsidRPr="00D2729A">
        <w:rPr>
          <w:rFonts w:asciiTheme="minorHAnsi" w:hAnsiTheme="minorHAnsi" w:cstheme="minorHAnsi"/>
          <w:b/>
          <w:bCs/>
          <w:kern w:val="2"/>
          <w:sz w:val="24"/>
          <w:u w:val="single"/>
          <w14:ligatures w14:val="standardContextual"/>
        </w:rPr>
        <w:t>2.2 Evaluation Against Award Criteria</w:t>
      </w:r>
    </w:p>
    <w:p w14:paraId="09F232D2" w14:textId="77777777" w:rsidR="00D2729A" w:rsidRPr="00D2729A" w:rsidRDefault="00D2729A" w:rsidP="00D2729A">
      <w:pPr>
        <w:spacing w:before="240" w:after="120"/>
        <w:rPr>
          <w:rFonts w:ascii="Calibri" w:eastAsia="Calibri" w:hAnsi="Calibri" w:cs="Times New Roman"/>
          <w:kern w:val="2"/>
          <w:sz w:val="22"/>
          <w:szCs w:val="22"/>
          <w14:ligatures w14:val="standardContextual"/>
        </w:rPr>
      </w:pPr>
      <w:r w:rsidRPr="00D2729A">
        <w:rPr>
          <w:rFonts w:ascii="Calibri" w:eastAsia="Calibri" w:hAnsi="Calibri" w:cs="Times New Roman"/>
          <w:kern w:val="2"/>
          <w:sz w:val="22"/>
          <w:szCs w:val="22"/>
          <w14:ligatures w14:val="standardContextual"/>
        </w:rPr>
        <w:t>Tenders that pass the compliance check will be evaluated according to the following scoring criteria:</w:t>
      </w:r>
    </w:p>
    <w:p w14:paraId="2B94576A" w14:textId="77777777" w:rsidR="00D2729A" w:rsidRPr="00D2729A" w:rsidRDefault="00D2729A" w:rsidP="00D2729A">
      <w:pPr>
        <w:keepNext/>
        <w:keepLines/>
        <w:spacing w:before="160" w:after="80"/>
        <w:outlineLvl w:val="1"/>
        <w:rPr>
          <w:rFonts w:asciiTheme="minorHAnsi" w:hAnsiTheme="minorHAnsi" w:cstheme="minorHAnsi"/>
          <w:b/>
          <w:bCs/>
          <w:kern w:val="2"/>
          <w:sz w:val="24"/>
          <w:u w:val="single"/>
          <w14:ligatures w14:val="standardContextual"/>
        </w:rPr>
      </w:pPr>
      <w:r w:rsidRPr="00D2729A">
        <w:rPr>
          <w:rFonts w:asciiTheme="minorHAnsi" w:hAnsiTheme="minorHAnsi" w:cstheme="minorHAnsi"/>
          <w:b/>
          <w:bCs/>
          <w:kern w:val="2"/>
          <w:sz w:val="24"/>
          <w:u w:val="single"/>
          <w14:ligatures w14:val="standardContextual"/>
        </w:rPr>
        <w:t>Scoring Criteria</w:t>
      </w:r>
    </w:p>
    <w:tbl>
      <w:tblPr>
        <w:tblStyle w:val="PlainTable11"/>
        <w:tblW w:w="0" w:type="auto"/>
        <w:tblInd w:w="0" w:type="dxa"/>
        <w:tblLook w:val="0420" w:firstRow="1" w:lastRow="0" w:firstColumn="0" w:lastColumn="0" w:noHBand="0" w:noVBand="1"/>
      </w:tblPr>
      <w:tblGrid>
        <w:gridCol w:w="4621"/>
        <w:gridCol w:w="4621"/>
      </w:tblGrid>
      <w:tr w:rsidR="00D2729A" w:rsidRPr="00D2729A" w14:paraId="3C2EECF7" w14:textId="77777777" w:rsidTr="00D2729A">
        <w:trPr>
          <w:cnfStyle w:val="100000000000" w:firstRow="1" w:lastRow="0" w:firstColumn="0" w:lastColumn="0" w:oddVBand="0" w:evenVBand="0" w:oddHBand="0" w:evenHBand="0" w:firstRowFirstColumn="0" w:firstRowLastColumn="0" w:lastRowFirstColumn="0" w:lastRowLastColumn="0"/>
        </w:trPr>
        <w:tc>
          <w:tcPr>
            <w:tcW w:w="4621" w:type="dxa"/>
            <w:tcBorders>
              <w:top w:val="single" w:sz="4" w:space="0" w:color="BFBFBF"/>
              <w:left w:val="single" w:sz="4" w:space="0" w:color="BFBFBF"/>
              <w:bottom w:val="single" w:sz="4" w:space="0" w:color="BFBFBF"/>
              <w:right w:val="single" w:sz="4" w:space="0" w:color="BFBFBF"/>
            </w:tcBorders>
            <w:hideMark/>
          </w:tcPr>
          <w:p w14:paraId="74EA4F07"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Score</w:t>
            </w:r>
          </w:p>
        </w:tc>
        <w:tc>
          <w:tcPr>
            <w:tcW w:w="4621" w:type="dxa"/>
            <w:tcBorders>
              <w:top w:val="single" w:sz="4" w:space="0" w:color="BFBFBF"/>
              <w:left w:val="single" w:sz="4" w:space="0" w:color="BFBFBF"/>
              <w:bottom w:val="single" w:sz="4" w:space="0" w:color="BFBFBF"/>
              <w:right w:val="single" w:sz="4" w:space="0" w:color="BFBFBF"/>
            </w:tcBorders>
            <w:hideMark/>
          </w:tcPr>
          <w:p w14:paraId="5BE6B15C"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Description</w:t>
            </w:r>
          </w:p>
        </w:tc>
      </w:tr>
      <w:tr w:rsidR="00D2729A" w:rsidRPr="00D2729A" w14:paraId="48E77C10" w14:textId="77777777" w:rsidTr="00D2729A">
        <w:trPr>
          <w:cnfStyle w:val="000000100000" w:firstRow="0" w:lastRow="0" w:firstColumn="0" w:lastColumn="0" w:oddVBand="0" w:evenVBand="0" w:oddHBand="1" w:evenHBand="0" w:firstRowFirstColumn="0" w:firstRowLastColumn="0" w:lastRowFirstColumn="0" w:lastRowLastColumn="0"/>
        </w:trPr>
        <w:tc>
          <w:tcPr>
            <w:tcW w:w="4621" w:type="dxa"/>
            <w:tcBorders>
              <w:top w:val="single" w:sz="4" w:space="0" w:color="BFBFBF"/>
              <w:left w:val="single" w:sz="4" w:space="0" w:color="BFBFBF"/>
              <w:bottom w:val="single" w:sz="4" w:space="0" w:color="BFBFBF"/>
              <w:right w:val="single" w:sz="4" w:space="0" w:color="BFBFBF"/>
            </w:tcBorders>
            <w:hideMark/>
          </w:tcPr>
          <w:p w14:paraId="6F4591B3"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0</w:t>
            </w:r>
          </w:p>
        </w:tc>
        <w:tc>
          <w:tcPr>
            <w:tcW w:w="4621" w:type="dxa"/>
            <w:tcBorders>
              <w:top w:val="single" w:sz="4" w:space="0" w:color="BFBFBF"/>
              <w:left w:val="single" w:sz="4" w:space="0" w:color="BFBFBF"/>
              <w:bottom w:val="single" w:sz="4" w:space="0" w:color="BFBFBF"/>
              <w:right w:val="single" w:sz="4" w:space="0" w:color="BFBFBF"/>
            </w:tcBorders>
            <w:hideMark/>
          </w:tcPr>
          <w:p w14:paraId="5AF3754A"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Major non-compliance with requirements. Evidence is unacceptable or non-existent. There is a failure to properly address issues or meet any of the requirements, or no information is provided.</w:t>
            </w:r>
          </w:p>
        </w:tc>
      </w:tr>
      <w:tr w:rsidR="00D2729A" w:rsidRPr="00D2729A" w14:paraId="42293845" w14:textId="77777777" w:rsidTr="00D2729A">
        <w:tc>
          <w:tcPr>
            <w:tcW w:w="4621" w:type="dxa"/>
            <w:tcBorders>
              <w:top w:val="single" w:sz="4" w:space="0" w:color="BFBFBF"/>
              <w:left w:val="single" w:sz="4" w:space="0" w:color="BFBFBF"/>
              <w:bottom w:val="single" w:sz="4" w:space="0" w:color="BFBFBF"/>
              <w:right w:val="single" w:sz="4" w:space="0" w:color="BFBFBF"/>
            </w:tcBorders>
            <w:hideMark/>
          </w:tcPr>
          <w:p w14:paraId="738F4607"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1</w:t>
            </w:r>
          </w:p>
        </w:tc>
        <w:tc>
          <w:tcPr>
            <w:tcW w:w="4621" w:type="dxa"/>
            <w:tcBorders>
              <w:top w:val="single" w:sz="4" w:space="0" w:color="BFBFBF"/>
              <w:left w:val="single" w:sz="4" w:space="0" w:color="BFBFBF"/>
              <w:bottom w:val="single" w:sz="4" w:space="0" w:color="BFBFBF"/>
              <w:right w:val="single" w:sz="4" w:space="0" w:color="BFBFBF"/>
            </w:tcBorders>
            <w:hideMark/>
          </w:tcPr>
          <w:p w14:paraId="5A7E810A"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Does not meet requirements. Major deficiencies or concerns exist in certain areas, or the lack of detail and relevance requires the reviewer to make assumptions.</w:t>
            </w:r>
          </w:p>
        </w:tc>
      </w:tr>
      <w:tr w:rsidR="00D2729A" w:rsidRPr="00D2729A" w14:paraId="346C58D5" w14:textId="77777777" w:rsidTr="00D2729A">
        <w:trPr>
          <w:cnfStyle w:val="000000100000" w:firstRow="0" w:lastRow="0" w:firstColumn="0" w:lastColumn="0" w:oddVBand="0" w:evenVBand="0" w:oddHBand="1" w:evenHBand="0" w:firstRowFirstColumn="0" w:firstRowLastColumn="0" w:lastRowFirstColumn="0" w:lastRowLastColumn="0"/>
        </w:trPr>
        <w:tc>
          <w:tcPr>
            <w:tcW w:w="4621" w:type="dxa"/>
            <w:tcBorders>
              <w:top w:val="single" w:sz="4" w:space="0" w:color="BFBFBF"/>
              <w:left w:val="single" w:sz="4" w:space="0" w:color="BFBFBF"/>
              <w:bottom w:val="single" w:sz="4" w:space="0" w:color="BFBFBF"/>
              <w:right w:val="single" w:sz="4" w:space="0" w:color="BFBFBF"/>
            </w:tcBorders>
            <w:hideMark/>
          </w:tcPr>
          <w:p w14:paraId="42608E86"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2</w:t>
            </w:r>
          </w:p>
        </w:tc>
        <w:tc>
          <w:tcPr>
            <w:tcW w:w="4621" w:type="dxa"/>
            <w:tcBorders>
              <w:top w:val="single" w:sz="4" w:space="0" w:color="BFBFBF"/>
              <w:left w:val="single" w:sz="4" w:space="0" w:color="BFBFBF"/>
              <w:bottom w:val="single" w:sz="4" w:space="0" w:color="BFBFBF"/>
              <w:right w:val="single" w:sz="4" w:space="0" w:color="BFBFBF"/>
            </w:tcBorders>
            <w:hideMark/>
          </w:tcPr>
          <w:p w14:paraId="0D489442" w14:textId="5750D6AC"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 xml:space="preserve">Meets requirements. Minor deficiencies or concerns in information </w:t>
            </w:r>
            <w:r w:rsidR="00E76E64" w:rsidRPr="00D2729A">
              <w:rPr>
                <w:rFonts w:ascii="Calibri" w:eastAsia="Calibri" w:hAnsi="Calibri" w:cs="Times New Roman"/>
                <w:sz w:val="22"/>
                <w:szCs w:val="22"/>
              </w:rPr>
              <w:t>provided but</w:t>
            </w:r>
            <w:r w:rsidRPr="00D2729A">
              <w:rPr>
                <w:rFonts w:ascii="Calibri" w:eastAsia="Calibri" w:hAnsi="Calibri" w:cs="Times New Roman"/>
                <w:sz w:val="22"/>
                <w:szCs w:val="22"/>
              </w:rPr>
              <w:t xml:space="preserve"> may be adaptable.</w:t>
            </w:r>
          </w:p>
        </w:tc>
      </w:tr>
      <w:tr w:rsidR="00D2729A" w:rsidRPr="00D2729A" w14:paraId="60EAADC4" w14:textId="77777777" w:rsidTr="00D2729A">
        <w:tc>
          <w:tcPr>
            <w:tcW w:w="4621" w:type="dxa"/>
            <w:tcBorders>
              <w:top w:val="single" w:sz="4" w:space="0" w:color="BFBFBF"/>
              <w:left w:val="single" w:sz="4" w:space="0" w:color="BFBFBF"/>
              <w:bottom w:val="single" w:sz="4" w:space="0" w:color="BFBFBF"/>
              <w:right w:val="single" w:sz="4" w:space="0" w:color="BFBFBF"/>
            </w:tcBorders>
            <w:hideMark/>
          </w:tcPr>
          <w:p w14:paraId="3B98A757"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3</w:t>
            </w:r>
          </w:p>
        </w:tc>
        <w:tc>
          <w:tcPr>
            <w:tcW w:w="4621" w:type="dxa"/>
            <w:tcBorders>
              <w:top w:val="single" w:sz="4" w:space="0" w:color="BFBFBF"/>
              <w:left w:val="single" w:sz="4" w:space="0" w:color="BFBFBF"/>
              <w:bottom w:val="single" w:sz="4" w:space="0" w:color="BFBFBF"/>
              <w:right w:val="single" w:sz="4" w:space="0" w:color="BFBFBF"/>
            </w:tcBorders>
            <w:hideMark/>
          </w:tcPr>
          <w:p w14:paraId="6A5884C7"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Meets requirements. Adequate relevant detail provides a comprehensive response demonstrating fully how requirements will be met.</w:t>
            </w:r>
          </w:p>
        </w:tc>
      </w:tr>
      <w:tr w:rsidR="00D2729A" w:rsidRPr="00D2729A" w14:paraId="7423F12A" w14:textId="77777777" w:rsidTr="00D2729A">
        <w:trPr>
          <w:cnfStyle w:val="000000100000" w:firstRow="0" w:lastRow="0" w:firstColumn="0" w:lastColumn="0" w:oddVBand="0" w:evenVBand="0" w:oddHBand="1" w:evenHBand="0" w:firstRowFirstColumn="0" w:firstRowLastColumn="0" w:lastRowFirstColumn="0" w:lastRowLastColumn="0"/>
        </w:trPr>
        <w:tc>
          <w:tcPr>
            <w:tcW w:w="4621" w:type="dxa"/>
            <w:tcBorders>
              <w:top w:val="single" w:sz="4" w:space="0" w:color="BFBFBF"/>
              <w:left w:val="single" w:sz="4" w:space="0" w:color="BFBFBF"/>
              <w:bottom w:val="single" w:sz="4" w:space="0" w:color="BFBFBF"/>
              <w:right w:val="single" w:sz="4" w:space="0" w:color="BFBFBF"/>
            </w:tcBorders>
            <w:hideMark/>
          </w:tcPr>
          <w:p w14:paraId="2619327D"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4</w:t>
            </w:r>
          </w:p>
        </w:tc>
        <w:tc>
          <w:tcPr>
            <w:tcW w:w="4621" w:type="dxa"/>
            <w:tcBorders>
              <w:top w:val="single" w:sz="4" w:space="0" w:color="BFBFBF"/>
              <w:left w:val="single" w:sz="4" w:space="0" w:color="BFBFBF"/>
              <w:bottom w:val="single" w:sz="4" w:space="0" w:color="BFBFBF"/>
              <w:right w:val="single" w:sz="4" w:space="0" w:color="BFBFBF"/>
            </w:tcBorders>
            <w:hideMark/>
          </w:tcPr>
          <w:p w14:paraId="2FB2A9AC" w14:textId="77777777" w:rsidR="00D2729A" w:rsidRPr="00D2729A" w:rsidRDefault="00D2729A" w:rsidP="00D2729A">
            <w:pPr>
              <w:rPr>
                <w:rFonts w:ascii="Calibri" w:eastAsia="Calibri" w:hAnsi="Calibri" w:cs="Times New Roman"/>
                <w:sz w:val="22"/>
                <w:szCs w:val="22"/>
              </w:rPr>
            </w:pPr>
            <w:r w:rsidRPr="00D2729A">
              <w:rPr>
                <w:rFonts w:ascii="Calibri" w:eastAsia="Calibri" w:hAnsi="Calibri" w:cs="Times New Roman"/>
                <w:sz w:val="22"/>
                <w:szCs w:val="22"/>
              </w:rPr>
              <w:t xml:space="preserve">Exceeds requirements. A comprehensive response which meets all requirements and offers </w:t>
            </w:r>
            <w:proofErr w:type="gramStart"/>
            <w:r w:rsidRPr="00D2729A">
              <w:rPr>
                <w:rFonts w:ascii="Calibri" w:eastAsia="Calibri" w:hAnsi="Calibri" w:cs="Times New Roman"/>
                <w:sz w:val="22"/>
                <w:szCs w:val="22"/>
              </w:rPr>
              <w:t>some</w:t>
            </w:r>
            <w:proofErr w:type="gramEnd"/>
            <w:r w:rsidRPr="00D2729A">
              <w:rPr>
                <w:rFonts w:ascii="Calibri" w:eastAsia="Calibri" w:hAnsi="Calibri" w:cs="Times New Roman"/>
                <w:sz w:val="22"/>
                <w:szCs w:val="22"/>
              </w:rPr>
              <w:t xml:space="preserve"> added value.</w:t>
            </w:r>
          </w:p>
        </w:tc>
      </w:tr>
    </w:tbl>
    <w:p w14:paraId="094253A0" w14:textId="77777777" w:rsidR="00D2729A" w:rsidRDefault="00D2729A" w:rsidP="00D2729A">
      <w:pPr>
        <w:keepNext/>
        <w:keepLines/>
        <w:spacing w:before="160" w:after="80"/>
        <w:outlineLvl w:val="1"/>
        <w:rPr>
          <w:rFonts w:asciiTheme="minorHAnsi" w:hAnsiTheme="minorHAnsi" w:cstheme="minorHAnsi"/>
          <w:b/>
          <w:bCs/>
          <w:kern w:val="2"/>
          <w:sz w:val="24"/>
          <w:u w:val="single"/>
          <w14:ligatures w14:val="standardContextual"/>
        </w:rPr>
      </w:pPr>
    </w:p>
    <w:p w14:paraId="21E7D59D" w14:textId="192706F3" w:rsidR="00D2729A" w:rsidRPr="00D2729A" w:rsidRDefault="00D2729A" w:rsidP="00D2729A">
      <w:pPr>
        <w:keepNext/>
        <w:keepLines/>
        <w:spacing w:before="160" w:after="80"/>
        <w:outlineLvl w:val="1"/>
        <w:rPr>
          <w:rFonts w:asciiTheme="minorHAnsi" w:hAnsiTheme="minorHAnsi" w:cstheme="minorHAnsi"/>
          <w:b/>
          <w:bCs/>
          <w:kern w:val="2"/>
          <w:sz w:val="24"/>
          <w:u w:val="single"/>
          <w14:ligatures w14:val="standardContextual"/>
        </w:rPr>
      </w:pPr>
      <w:r w:rsidRPr="00D2729A">
        <w:rPr>
          <w:rFonts w:asciiTheme="minorHAnsi" w:hAnsiTheme="minorHAnsi" w:cstheme="minorHAnsi"/>
          <w:b/>
          <w:bCs/>
          <w:kern w:val="2"/>
          <w:sz w:val="24"/>
          <w:u w:val="single"/>
          <w14:ligatures w14:val="standardContextual"/>
        </w:rPr>
        <w:t>Pass/Fail Assessment Criteria</w:t>
      </w:r>
    </w:p>
    <w:p w14:paraId="55FABD87" w14:textId="77777777" w:rsidR="00D2729A" w:rsidRPr="00D2729A" w:rsidRDefault="00D2729A" w:rsidP="00D2729A">
      <w:pPr>
        <w:spacing w:before="240" w:after="120"/>
        <w:rPr>
          <w:rFonts w:ascii="Calibri" w:eastAsia="Calibri" w:hAnsi="Calibri" w:cs="Times New Roman"/>
          <w:kern w:val="2"/>
          <w:sz w:val="22"/>
          <w:szCs w:val="22"/>
          <w14:ligatures w14:val="standardContextual"/>
        </w:rPr>
      </w:pPr>
      <w:r w:rsidRPr="00D2729A">
        <w:rPr>
          <w:rFonts w:ascii="Calibri" w:eastAsia="Calibri" w:hAnsi="Calibri" w:cs="Times New Roman"/>
          <w:kern w:val="2"/>
          <w:sz w:val="22"/>
          <w:szCs w:val="22"/>
          <w14:ligatures w14:val="standardContextual"/>
        </w:rPr>
        <w:t>In addition to the scoring criteria above, the following aspects will be assessed on a Pass/Fail basis:</w:t>
      </w:r>
    </w:p>
    <w:p w14:paraId="0F45C78D" w14:textId="77777777" w:rsidR="00D2729A" w:rsidRPr="00D2729A" w:rsidRDefault="00D2729A" w:rsidP="00D2729A">
      <w:pPr>
        <w:numPr>
          <w:ilvl w:val="0"/>
          <w:numId w:val="30"/>
        </w:numPr>
        <w:spacing w:before="240" w:after="120"/>
        <w:contextualSpacing/>
        <w:rPr>
          <w:rFonts w:ascii="Calibri" w:eastAsia="Calibri" w:hAnsi="Calibri" w:cs="Times New Roman"/>
          <w:kern w:val="2"/>
          <w:sz w:val="22"/>
          <w:szCs w:val="22"/>
          <w14:ligatures w14:val="standardContextual"/>
        </w:rPr>
      </w:pPr>
      <w:r w:rsidRPr="00D2729A">
        <w:rPr>
          <w:rFonts w:ascii="Calibri" w:eastAsia="Calibri" w:hAnsi="Calibri" w:cs="Times New Roman"/>
          <w:kern w:val="2"/>
          <w:sz w:val="22"/>
          <w:szCs w:val="22"/>
          <w14:ligatures w14:val="standardContextual"/>
        </w:rPr>
        <w:t>Insurance</w:t>
      </w:r>
    </w:p>
    <w:p w14:paraId="03052818" w14:textId="77777777" w:rsidR="00D2729A" w:rsidRPr="00D2729A" w:rsidRDefault="00D2729A" w:rsidP="00D2729A">
      <w:pPr>
        <w:numPr>
          <w:ilvl w:val="0"/>
          <w:numId w:val="30"/>
        </w:numPr>
        <w:spacing w:before="240" w:after="120"/>
        <w:contextualSpacing/>
        <w:rPr>
          <w:rFonts w:ascii="Calibri" w:eastAsia="Calibri" w:hAnsi="Calibri" w:cs="Times New Roman"/>
          <w:kern w:val="2"/>
          <w:sz w:val="22"/>
          <w:szCs w:val="22"/>
          <w14:ligatures w14:val="standardContextual"/>
        </w:rPr>
      </w:pPr>
      <w:r w:rsidRPr="00D2729A">
        <w:rPr>
          <w:rFonts w:ascii="Calibri" w:eastAsia="Calibri" w:hAnsi="Calibri" w:cs="Times New Roman"/>
          <w:kern w:val="2"/>
          <w:sz w:val="22"/>
          <w:szCs w:val="22"/>
          <w14:ligatures w14:val="standardContextual"/>
        </w:rPr>
        <w:t>Food Hygiene Rating</w:t>
      </w:r>
    </w:p>
    <w:p w14:paraId="77DFD936" w14:textId="77777777" w:rsidR="00D2729A" w:rsidRPr="00D2729A" w:rsidRDefault="00D2729A" w:rsidP="00D2729A">
      <w:pPr>
        <w:numPr>
          <w:ilvl w:val="0"/>
          <w:numId w:val="30"/>
        </w:numPr>
        <w:spacing w:before="240" w:after="120"/>
        <w:contextualSpacing/>
        <w:rPr>
          <w:rFonts w:ascii="Calibri" w:eastAsia="Calibri" w:hAnsi="Calibri" w:cs="Times New Roman"/>
          <w:kern w:val="2"/>
          <w:sz w:val="22"/>
          <w:szCs w:val="22"/>
          <w14:ligatures w14:val="standardContextual"/>
        </w:rPr>
      </w:pPr>
      <w:r w:rsidRPr="00D2729A">
        <w:rPr>
          <w:rFonts w:ascii="Calibri" w:eastAsia="Calibri" w:hAnsi="Calibri" w:cs="Times New Roman"/>
          <w:kern w:val="2"/>
          <w:sz w:val="22"/>
          <w:szCs w:val="22"/>
          <w14:ligatures w14:val="standardContextual"/>
        </w:rPr>
        <w:t>Health and Safety</w:t>
      </w:r>
    </w:p>
    <w:p w14:paraId="619CEB2C" w14:textId="77777777" w:rsidR="00D2729A" w:rsidRPr="00D2729A" w:rsidRDefault="00D2729A" w:rsidP="00D2729A">
      <w:pPr>
        <w:numPr>
          <w:ilvl w:val="0"/>
          <w:numId w:val="30"/>
        </w:numPr>
        <w:spacing w:before="240" w:after="120"/>
        <w:contextualSpacing/>
        <w:rPr>
          <w:rFonts w:ascii="Calibri" w:eastAsia="Calibri" w:hAnsi="Calibri" w:cs="Times New Roman"/>
          <w:kern w:val="2"/>
          <w:sz w:val="22"/>
          <w:szCs w:val="22"/>
          <w14:ligatures w14:val="standardContextual"/>
        </w:rPr>
      </w:pPr>
      <w:r w:rsidRPr="00D2729A">
        <w:rPr>
          <w:rFonts w:ascii="Calibri" w:eastAsia="Calibri" w:hAnsi="Calibri" w:cs="Times New Roman"/>
          <w:kern w:val="2"/>
          <w:sz w:val="22"/>
          <w:szCs w:val="22"/>
          <w14:ligatures w14:val="standardContextual"/>
        </w:rPr>
        <w:t>Equalities</w:t>
      </w:r>
    </w:p>
    <w:p w14:paraId="5BF6DFCF" w14:textId="77777777" w:rsidR="00D2729A" w:rsidRPr="00D2729A" w:rsidRDefault="00D2729A" w:rsidP="00D2729A">
      <w:pPr>
        <w:spacing w:before="240" w:after="120"/>
        <w:rPr>
          <w:rFonts w:ascii="Calibri" w:eastAsia="Calibri" w:hAnsi="Calibri" w:cs="Times New Roman"/>
          <w:kern w:val="2"/>
          <w:sz w:val="22"/>
          <w:szCs w:val="22"/>
          <w14:ligatures w14:val="standardContextual"/>
        </w:rPr>
      </w:pPr>
      <w:r w:rsidRPr="00D2729A">
        <w:rPr>
          <w:rFonts w:ascii="Calibri" w:eastAsia="Calibri" w:hAnsi="Calibri" w:cs="Times New Roman"/>
          <w:kern w:val="2"/>
          <w:sz w:val="22"/>
          <w:szCs w:val="22"/>
          <w14:ligatures w14:val="standardContextual"/>
        </w:rPr>
        <w:t>Failure to achieve a 'Pass' in any of these areas may result in the Tender being disqualified from further consideration.</w:t>
      </w:r>
    </w:p>
    <w:p w14:paraId="0A9366E9" w14:textId="77777777" w:rsidR="00D2729A" w:rsidRDefault="00D2729A">
      <w:pPr>
        <w:rPr>
          <w:sz w:val="24"/>
          <w:szCs w:val="32"/>
        </w:rPr>
      </w:pPr>
    </w:p>
    <w:p w14:paraId="69C9742B" w14:textId="4C6D8990" w:rsidR="00D2729A" w:rsidRDefault="00D2729A">
      <w:pPr>
        <w:rPr>
          <w:rFonts w:asciiTheme="minorHAnsi" w:hAnsiTheme="minorHAnsi" w:cstheme="minorHAnsi"/>
          <w:b/>
          <w:bCs/>
          <w:sz w:val="24"/>
          <w:szCs w:val="32"/>
          <w:u w:val="single"/>
        </w:rPr>
      </w:pPr>
      <w:r>
        <w:rPr>
          <w:rFonts w:asciiTheme="minorHAnsi" w:hAnsiTheme="minorHAnsi" w:cstheme="minorHAnsi"/>
          <w:b/>
          <w:bCs/>
          <w:sz w:val="24"/>
          <w:szCs w:val="32"/>
          <w:u w:val="single"/>
        </w:rPr>
        <w:t>Scoring Matrix</w:t>
      </w:r>
    </w:p>
    <w:p w14:paraId="2B616195" w14:textId="4BEA5DA1" w:rsidR="00D2729A" w:rsidRDefault="00D2729A">
      <w:pPr>
        <w:rPr>
          <w:rFonts w:asciiTheme="minorHAnsi" w:hAnsiTheme="minorHAnsi" w:cstheme="minorHAnsi"/>
          <w:b/>
          <w:bCs/>
          <w:sz w:val="24"/>
          <w:szCs w:val="32"/>
          <w:u w:val="single"/>
        </w:rPr>
      </w:pPr>
      <w:r w:rsidRPr="009E20EA">
        <w:drawing>
          <wp:anchor distT="0" distB="0" distL="114300" distR="114300" simplePos="0" relativeHeight="251661312" behindDoc="1" locked="0" layoutInCell="1" allowOverlap="1" wp14:anchorId="7EC5AB49" wp14:editId="66B4DA2F">
            <wp:simplePos x="0" y="0"/>
            <wp:positionH relativeFrom="column">
              <wp:posOffset>0</wp:posOffset>
            </wp:positionH>
            <wp:positionV relativeFrom="paragraph">
              <wp:posOffset>159385</wp:posOffset>
            </wp:positionV>
            <wp:extent cx="4179570" cy="3764280"/>
            <wp:effectExtent l="0" t="0" r="0" b="7620"/>
            <wp:wrapNone/>
            <wp:docPr id="1907709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9570" cy="3764280"/>
                    </a:xfrm>
                    <a:prstGeom prst="rect">
                      <a:avLst/>
                    </a:prstGeom>
                    <a:noFill/>
                    <a:ln>
                      <a:noFill/>
                    </a:ln>
                  </pic:spPr>
                </pic:pic>
              </a:graphicData>
            </a:graphic>
          </wp:anchor>
        </w:drawing>
      </w:r>
    </w:p>
    <w:p w14:paraId="29B8F3A6" w14:textId="77777777" w:rsidR="00DD7869" w:rsidRPr="00DD7869" w:rsidRDefault="00DD7869" w:rsidP="00DD7869">
      <w:pPr>
        <w:rPr>
          <w:rFonts w:asciiTheme="minorHAnsi" w:hAnsiTheme="minorHAnsi" w:cstheme="minorHAnsi"/>
          <w:sz w:val="24"/>
          <w:szCs w:val="32"/>
        </w:rPr>
      </w:pPr>
    </w:p>
    <w:p w14:paraId="2AA209E5" w14:textId="77777777" w:rsidR="00DD7869" w:rsidRPr="00DD7869" w:rsidRDefault="00DD7869" w:rsidP="00DD7869">
      <w:pPr>
        <w:rPr>
          <w:rFonts w:asciiTheme="minorHAnsi" w:hAnsiTheme="minorHAnsi" w:cstheme="minorHAnsi"/>
          <w:sz w:val="24"/>
          <w:szCs w:val="32"/>
        </w:rPr>
      </w:pPr>
    </w:p>
    <w:p w14:paraId="473AF096" w14:textId="77777777" w:rsidR="00DD7869" w:rsidRPr="00DD7869" w:rsidRDefault="00DD7869" w:rsidP="00DD7869">
      <w:pPr>
        <w:rPr>
          <w:rFonts w:asciiTheme="minorHAnsi" w:hAnsiTheme="minorHAnsi" w:cstheme="minorHAnsi"/>
          <w:sz w:val="24"/>
          <w:szCs w:val="32"/>
        </w:rPr>
      </w:pPr>
    </w:p>
    <w:p w14:paraId="34E64DAC" w14:textId="77777777" w:rsidR="00DD7869" w:rsidRPr="00DD7869" w:rsidRDefault="00DD7869" w:rsidP="00DD7869">
      <w:pPr>
        <w:rPr>
          <w:rFonts w:asciiTheme="minorHAnsi" w:hAnsiTheme="minorHAnsi" w:cstheme="minorHAnsi"/>
          <w:sz w:val="24"/>
          <w:szCs w:val="32"/>
        </w:rPr>
      </w:pPr>
    </w:p>
    <w:p w14:paraId="37DA47D3" w14:textId="77777777" w:rsidR="00DD7869" w:rsidRPr="00DD7869" w:rsidRDefault="00DD7869" w:rsidP="00DD7869">
      <w:pPr>
        <w:rPr>
          <w:rFonts w:asciiTheme="minorHAnsi" w:hAnsiTheme="minorHAnsi" w:cstheme="minorHAnsi"/>
          <w:sz w:val="24"/>
          <w:szCs w:val="32"/>
        </w:rPr>
      </w:pPr>
    </w:p>
    <w:p w14:paraId="0B2C80C0" w14:textId="77777777" w:rsidR="00DD7869" w:rsidRPr="00DD7869" w:rsidRDefault="00DD7869" w:rsidP="00DD7869">
      <w:pPr>
        <w:rPr>
          <w:rFonts w:asciiTheme="minorHAnsi" w:hAnsiTheme="minorHAnsi" w:cstheme="minorHAnsi"/>
          <w:sz w:val="24"/>
          <w:szCs w:val="32"/>
        </w:rPr>
      </w:pPr>
    </w:p>
    <w:p w14:paraId="401A286D" w14:textId="77777777" w:rsidR="00DD7869" w:rsidRPr="00DD7869" w:rsidRDefault="00DD7869" w:rsidP="00DD7869">
      <w:pPr>
        <w:rPr>
          <w:rFonts w:asciiTheme="minorHAnsi" w:hAnsiTheme="minorHAnsi" w:cstheme="minorHAnsi"/>
          <w:sz w:val="24"/>
          <w:szCs w:val="32"/>
        </w:rPr>
      </w:pPr>
    </w:p>
    <w:p w14:paraId="44DFFF93" w14:textId="77777777" w:rsidR="00DD7869" w:rsidRPr="00DD7869" w:rsidRDefault="00DD7869" w:rsidP="00DD7869">
      <w:pPr>
        <w:rPr>
          <w:rFonts w:asciiTheme="minorHAnsi" w:hAnsiTheme="minorHAnsi" w:cstheme="minorHAnsi"/>
          <w:sz w:val="24"/>
          <w:szCs w:val="32"/>
        </w:rPr>
      </w:pPr>
    </w:p>
    <w:p w14:paraId="5B0490C5" w14:textId="77777777" w:rsidR="00DD7869" w:rsidRPr="00DD7869" w:rsidRDefault="00DD7869" w:rsidP="00DD7869">
      <w:pPr>
        <w:rPr>
          <w:rFonts w:asciiTheme="minorHAnsi" w:hAnsiTheme="minorHAnsi" w:cstheme="minorHAnsi"/>
          <w:sz w:val="24"/>
          <w:szCs w:val="32"/>
        </w:rPr>
      </w:pPr>
    </w:p>
    <w:p w14:paraId="07D66216" w14:textId="77777777" w:rsidR="00DD7869" w:rsidRPr="00DD7869" w:rsidRDefault="00DD7869" w:rsidP="00DD7869">
      <w:pPr>
        <w:rPr>
          <w:rFonts w:asciiTheme="minorHAnsi" w:hAnsiTheme="minorHAnsi" w:cstheme="minorHAnsi"/>
          <w:sz w:val="24"/>
          <w:szCs w:val="32"/>
        </w:rPr>
      </w:pPr>
    </w:p>
    <w:p w14:paraId="5D556CAB" w14:textId="77777777" w:rsidR="00DD7869" w:rsidRPr="00DD7869" w:rsidRDefault="00DD7869" w:rsidP="00DD7869">
      <w:pPr>
        <w:rPr>
          <w:rFonts w:asciiTheme="minorHAnsi" w:hAnsiTheme="minorHAnsi" w:cstheme="minorHAnsi"/>
          <w:sz w:val="24"/>
          <w:szCs w:val="32"/>
        </w:rPr>
      </w:pPr>
    </w:p>
    <w:p w14:paraId="1B374CCF" w14:textId="77777777" w:rsidR="00DD7869" w:rsidRPr="00DD7869" w:rsidRDefault="00DD7869" w:rsidP="00DD7869">
      <w:pPr>
        <w:rPr>
          <w:rFonts w:asciiTheme="minorHAnsi" w:hAnsiTheme="minorHAnsi" w:cstheme="minorHAnsi"/>
          <w:sz w:val="24"/>
          <w:szCs w:val="32"/>
        </w:rPr>
      </w:pPr>
    </w:p>
    <w:p w14:paraId="5E9CCE79" w14:textId="77777777" w:rsidR="00DD7869" w:rsidRPr="00DD7869" w:rsidRDefault="00DD7869" w:rsidP="00DD7869">
      <w:pPr>
        <w:rPr>
          <w:rFonts w:asciiTheme="minorHAnsi" w:hAnsiTheme="minorHAnsi" w:cstheme="minorHAnsi"/>
          <w:sz w:val="24"/>
          <w:szCs w:val="32"/>
        </w:rPr>
      </w:pPr>
    </w:p>
    <w:p w14:paraId="4FD39A68" w14:textId="77777777" w:rsidR="00DD7869" w:rsidRPr="00DD7869" w:rsidRDefault="00DD7869" w:rsidP="00DD7869">
      <w:pPr>
        <w:rPr>
          <w:rFonts w:asciiTheme="minorHAnsi" w:hAnsiTheme="minorHAnsi" w:cstheme="minorHAnsi"/>
          <w:sz w:val="24"/>
          <w:szCs w:val="32"/>
        </w:rPr>
      </w:pPr>
    </w:p>
    <w:p w14:paraId="7B1BE7A9" w14:textId="77777777" w:rsidR="00DD7869" w:rsidRPr="00DD7869" w:rsidRDefault="00DD7869" w:rsidP="00DD7869">
      <w:pPr>
        <w:rPr>
          <w:rFonts w:asciiTheme="minorHAnsi" w:hAnsiTheme="minorHAnsi" w:cstheme="minorHAnsi"/>
          <w:sz w:val="24"/>
          <w:szCs w:val="32"/>
        </w:rPr>
      </w:pPr>
    </w:p>
    <w:p w14:paraId="426835AE" w14:textId="77777777" w:rsidR="00DD7869" w:rsidRPr="00DD7869" w:rsidRDefault="00DD7869" w:rsidP="00DD7869">
      <w:pPr>
        <w:rPr>
          <w:rFonts w:asciiTheme="minorHAnsi" w:hAnsiTheme="minorHAnsi" w:cstheme="minorHAnsi"/>
          <w:sz w:val="24"/>
          <w:szCs w:val="32"/>
        </w:rPr>
      </w:pPr>
    </w:p>
    <w:p w14:paraId="5B3712B5" w14:textId="77777777" w:rsidR="00DD7869" w:rsidRPr="00DD7869" w:rsidRDefault="00DD7869" w:rsidP="00DD7869">
      <w:pPr>
        <w:rPr>
          <w:rFonts w:asciiTheme="minorHAnsi" w:hAnsiTheme="minorHAnsi" w:cstheme="minorHAnsi"/>
          <w:sz w:val="24"/>
          <w:szCs w:val="32"/>
        </w:rPr>
      </w:pPr>
    </w:p>
    <w:p w14:paraId="1D3463BD" w14:textId="77777777" w:rsidR="00DD7869" w:rsidRPr="00DD7869" w:rsidRDefault="00DD7869" w:rsidP="00DD7869">
      <w:pPr>
        <w:rPr>
          <w:rFonts w:asciiTheme="minorHAnsi" w:hAnsiTheme="minorHAnsi" w:cstheme="minorHAnsi"/>
          <w:sz w:val="24"/>
          <w:szCs w:val="32"/>
        </w:rPr>
      </w:pPr>
    </w:p>
    <w:p w14:paraId="077500A2" w14:textId="77777777" w:rsidR="00DD7869" w:rsidRPr="00DD7869" w:rsidRDefault="00DD7869" w:rsidP="00DD7869">
      <w:pPr>
        <w:rPr>
          <w:rFonts w:asciiTheme="minorHAnsi" w:hAnsiTheme="minorHAnsi" w:cstheme="minorHAnsi"/>
          <w:sz w:val="24"/>
          <w:szCs w:val="32"/>
        </w:rPr>
      </w:pPr>
    </w:p>
    <w:p w14:paraId="308CB9AC" w14:textId="77777777" w:rsidR="00DD7869" w:rsidRPr="00DD7869" w:rsidRDefault="00DD7869" w:rsidP="00DD7869">
      <w:pPr>
        <w:rPr>
          <w:rFonts w:asciiTheme="minorHAnsi" w:hAnsiTheme="minorHAnsi" w:cstheme="minorHAnsi"/>
          <w:sz w:val="24"/>
          <w:szCs w:val="32"/>
        </w:rPr>
      </w:pPr>
    </w:p>
    <w:p w14:paraId="3B6A000D" w14:textId="77777777" w:rsidR="00DD7869" w:rsidRPr="00DD7869" w:rsidRDefault="00DD7869" w:rsidP="00DD7869">
      <w:pPr>
        <w:rPr>
          <w:rFonts w:asciiTheme="minorHAnsi" w:hAnsiTheme="minorHAnsi" w:cstheme="minorHAnsi"/>
          <w:sz w:val="24"/>
          <w:szCs w:val="32"/>
        </w:rPr>
      </w:pPr>
    </w:p>
    <w:p w14:paraId="0B8B7066" w14:textId="77777777" w:rsidR="00DD7869" w:rsidRDefault="00DD7869" w:rsidP="00DD7869">
      <w:pPr>
        <w:jc w:val="center"/>
        <w:rPr>
          <w:rFonts w:asciiTheme="minorHAnsi" w:hAnsiTheme="minorHAnsi" w:cstheme="minorHAnsi"/>
          <w:sz w:val="24"/>
          <w:szCs w:val="32"/>
        </w:rPr>
      </w:pPr>
    </w:p>
    <w:p w14:paraId="301215BB" w14:textId="77777777" w:rsidR="00DD7869" w:rsidRDefault="00DD7869" w:rsidP="00DD7869">
      <w:pPr>
        <w:jc w:val="center"/>
        <w:rPr>
          <w:rFonts w:asciiTheme="minorHAnsi" w:hAnsiTheme="minorHAnsi" w:cstheme="minorHAnsi"/>
          <w:sz w:val="24"/>
          <w:szCs w:val="32"/>
        </w:rPr>
      </w:pPr>
    </w:p>
    <w:p w14:paraId="4C7501BD" w14:textId="77777777" w:rsidR="00DD7869" w:rsidRDefault="00DD7869" w:rsidP="00DD7869">
      <w:pPr>
        <w:jc w:val="center"/>
        <w:rPr>
          <w:rFonts w:asciiTheme="minorHAnsi" w:hAnsiTheme="minorHAnsi" w:cstheme="minorHAnsi"/>
          <w:sz w:val="24"/>
          <w:szCs w:val="32"/>
        </w:rPr>
      </w:pPr>
    </w:p>
    <w:p w14:paraId="40AA68FB" w14:textId="77777777" w:rsidR="00DD7869" w:rsidRDefault="00DD7869" w:rsidP="00DD7869">
      <w:pPr>
        <w:jc w:val="center"/>
        <w:rPr>
          <w:rFonts w:asciiTheme="minorHAnsi" w:hAnsiTheme="minorHAnsi" w:cstheme="minorHAnsi"/>
          <w:sz w:val="24"/>
          <w:szCs w:val="32"/>
        </w:rPr>
      </w:pPr>
    </w:p>
    <w:p w14:paraId="2428374E" w14:textId="77777777" w:rsidR="00DD7869" w:rsidRDefault="00DD7869" w:rsidP="00DD7869">
      <w:pPr>
        <w:jc w:val="center"/>
        <w:rPr>
          <w:rFonts w:asciiTheme="minorHAnsi" w:hAnsiTheme="minorHAnsi" w:cstheme="minorHAnsi"/>
          <w:sz w:val="24"/>
          <w:szCs w:val="32"/>
        </w:rPr>
      </w:pPr>
    </w:p>
    <w:p w14:paraId="327A3A1C" w14:textId="77777777" w:rsidR="00DD7869" w:rsidRDefault="00DD7869" w:rsidP="00DD7869">
      <w:pPr>
        <w:jc w:val="center"/>
        <w:rPr>
          <w:rFonts w:asciiTheme="minorHAnsi" w:hAnsiTheme="minorHAnsi" w:cstheme="minorHAnsi"/>
          <w:sz w:val="24"/>
          <w:szCs w:val="32"/>
        </w:rPr>
      </w:pPr>
    </w:p>
    <w:p w14:paraId="1BD33625" w14:textId="77777777" w:rsidR="00DD7869" w:rsidRDefault="00DD7869" w:rsidP="00DD7869">
      <w:pPr>
        <w:jc w:val="center"/>
        <w:rPr>
          <w:rFonts w:asciiTheme="minorHAnsi" w:hAnsiTheme="minorHAnsi" w:cstheme="minorHAnsi"/>
          <w:sz w:val="24"/>
          <w:szCs w:val="32"/>
        </w:rPr>
      </w:pPr>
    </w:p>
    <w:p w14:paraId="3A4197D1" w14:textId="77777777" w:rsidR="00DD7869" w:rsidRDefault="00DD7869" w:rsidP="00DD7869">
      <w:pPr>
        <w:jc w:val="center"/>
        <w:rPr>
          <w:rFonts w:asciiTheme="minorHAnsi" w:hAnsiTheme="minorHAnsi" w:cstheme="minorHAnsi"/>
          <w:sz w:val="24"/>
          <w:szCs w:val="32"/>
        </w:rPr>
      </w:pPr>
    </w:p>
    <w:p w14:paraId="59E8F204" w14:textId="77777777" w:rsidR="00DD7869" w:rsidRDefault="00DD7869" w:rsidP="00DD7869">
      <w:pPr>
        <w:jc w:val="center"/>
        <w:rPr>
          <w:rFonts w:asciiTheme="minorHAnsi" w:hAnsiTheme="minorHAnsi" w:cstheme="minorHAnsi"/>
          <w:sz w:val="24"/>
          <w:szCs w:val="32"/>
        </w:rPr>
      </w:pPr>
    </w:p>
    <w:p w14:paraId="0DF62AE3" w14:textId="77777777" w:rsidR="00DD7869" w:rsidRDefault="00DD7869" w:rsidP="00DD7869">
      <w:pPr>
        <w:jc w:val="center"/>
        <w:rPr>
          <w:rFonts w:asciiTheme="minorHAnsi" w:hAnsiTheme="minorHAnsi" w:cstheme="minorHAnsi"/>
          <w:sz w:val="24"/>
          <w:szCs w:val="32"/>
        </w:rPr>
      </w:pPr>
    </w:p>
    <w:p w14:paraId="73AAC393" w14:textId="77777777" w:rsidR="00DD7869" w:rsidRDefault="00DD7869" w:rsidP="00DD7869">
      <w:pPr>
        <w:jc w:val="center"/>
        <w:rPr>
          <w:rFonts w:asciiTheme="minorHAnsi" w:hAnsiTheme="minorHAnsi" w:cstheme="minorHAnsi"/>
          <w:sz w:val="24"/>
          <w:szCs w:val="32"/>
        </w:rPr>
      </w:pPr>
    </w:p>
    <w:p w14:paraId="06C9F67A" w14:textId="270D3E13" w:rsidR="00DD7869" w:rsidRDefault="00DD7869" w:rsidP="00DD7869">
      <w:pPr>
        <w:rPr>
          <w:rFonts w:asciiTheme="minorHAnsi" w:hAnsiTheme="minorHAnsi" w:cstheme="minorHAnsi"/>
          <w:b/>
          <w:bCs/>
          <w:sz w:val="24"/>
          <w:szCs w:val="32"/>
          <w:u w:val="single"/>
        </w:rPr>
      </w:pPr>
      <w:r w:rsidRPr="00DD7869">
        <w:rPr>
          <w:rFonts w:asciiTheme="minorHAnsi" w:hAnsiTheme="minorHAnsi" w:cstheme="minorHAnsi"/>
          <w:b/>
          <w:bCs/>
          <w:sz w:val="24"/>
          <w:szCs w:val="32"/>
          <w:u w:val="single"/>
        </w:rPr>
        <w:t>Appendix 2 – Site Plan</w:t>
      </w:r>
    </w:p>
    <w:p w14:paraId="733E87AE" w14:textId="77777777" w:rsidR="00DD7869" w:rsidRDefault="00DD7869" w:rsidP="00DD7869">
      <w:pPr>
        <w:rPr>
          <w:rFonts w:asciiTheme="minorHAnsi" w:hAnsiTheme="minorHAnsi" w:cstheme="minorHAnsi"/>
          <w:b/>
          <w:bCs/>
          <w:sz w:val="24"/>
          <w:szCs w:val="32"/>
          <w:u w:val="single"/>
        </w:rPr>
      </w:pPr>
    </w:p>
    <w:p w14:paraId="6A9C14FD" w14:textId="20EB18FB"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drawing>
          <wp:inline distT="0" distB="0" distL="0" distR="0" wp14:anchorId="4291B366" wp14:editId="6527A9C4">
            <wp:extent cx="6106795" cy="5481955"/>
            <wp:effectExtent l="0" t="0" r="8255" b="4445"/>
            <wp:docPr id="1171774973" name="Picture 3"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4973" name="Picture 3" descr="A floor plan of a hous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6795" cy="5481955"/>
                    </a:xfrm>
                    <a:prstGeom prst="rect">
                      <a:avLst/>
                    </a:prstGeom>
                    <a:noFill/>
                    <a:ln>
                      <a:noFill/>
                    </a:ln>
                  </pic:spPr>
                </pic:pic>
              </a:graphicData>
            </a:graphic>
          </wp:inline>
        </w:drawing>
      </w:r>
    </w:p>
    <w:p w14:paraId="223A2D66" w14:textId="77777777" w:rsidR="00DD7869" w:rsidRDefault="00DD7869" w:rsidP="00DD7869">
      <w:pPr>
        <w:rPr>
          <w:rFonts w:asciiTheme="minorHAnsi" w:hAnsiTheme="minorHAnsi" w:cstheme="minorHAnsi"/>
          <w:sz w:val="24"/>
          <w:szCs w:val="32"/>
        </w:rPr>
      </w:pPr>
    </w:p>
    <w:p w14:paraId="0E781BF9" w14:textId="77777777" w:rsidR="00DD7869" w:rsidRDefault="00DD7869" w:rsidP="00DD7869">
      <w:pPr>
        <w:rPr>
          <w:rFonts w:asciiTheme="minorHAnsi" w:hAnsiTheme="minorHAnsi" w:cstheme="minorHAnsi"/>
          <w:sz w:val="24"/>
          <w:szCs w:val="32"/>
        </w:rPr>
      </w:pPr>
    </w:p>
    <w:p w14:paraId="187110D3" w14:textId="77777777" w:rsidR="00DD7869" w:rsidRDefault="00DD7869" w:rsidP="00DD7869">
      <w:pPr>
        <w:rPr>
          <w:rFonts w:asciiTheme="minorHAnsi" w:hAnsiTheme="minorHAnsi" w:cstheme="minorHAnsi"/>
          <w:sz w:val="24"/>
          <w:szCs w:val="32"/>
        </w:rPr>
      </w:pPr>
    </w:p>
    <w:p w14:paraId="27ED1DA9" w14:textId="77777777" w:rsidR="00DD7869" w:rsidRDefault="00DD7869" w:rsidP="00DD7869">
      <w:pPr>
        <w:rPr>
          <w:rFonts w:asciiTheme="minorHAnsi" w:hAnsiTheme="minorHAnsi" w:cstheme="minorHAnsi"/>
          <w:sz w:val="24"/>
          <w:szCs w:val="32"/>
        </w:rPr>
      </w:pPr>
    </w:p>
    <w:p w14:paraId="2D25AE3F" w14:textId="77777777" w:rsidR="00DD7869" w:rsidRDefault="00DD7869" w:rsidP="00DD7869">
      <w:pPr>
        <w:rPr>
          <w:rFonts w:asciiTheme="minorHAnsi" w:hAnsiTheme="minorHAnsi" w:cstheme="minorHAnsi"/>
          <w:sz w:val="24"/>
          <w:szCs w:val="32"/>
        </w:rPr>
      </w:pPr>
    </w:p>
    <w:p w14:paraId="552CC98E" w14:textId="77777777" w:rsidR="00DD7869" w:rsidRDefault="00DD7869" w:rsidP="00DD7869">
      <w:pPr>
        <w:rPr>
          <w:rFonts w:asciiTheme="minorHAnsi" w:hAnsiTheme="minorHAnsi" w:cstheme="minorHAnsi"/>
          <w:sz w:val="24"/>
          <w:szCs w:val="32"/>
        </w:rPr>
      </w:pPr>
    </w:p>
    <w:p w14:paraId="7006291C" w14:textId="77777777" w:rsidR="00DD7869" w:rsidRDefault="00DD7869" w:rsidP="00DD7869">
      <w:pPr>
        <w:rPr>
          <w:rFonts w:asciiTheme="minorHAnsi" w:hAnsiTheme="minorHAnsi" w:cstheme="minorHAnsi"/>
          <w:sz w:val="24"/>
          <w:szCs w:val="32"/>
        </w:rPr>
      </w:pPr>
    </w:p>
    <w:p w14:paraId="154096DE" w14:textId="77777777" w:rsidR="00DD7869" w:rsidRDefault="00DD7869" w:rsidP="00DD7869">
      <w:pPr>
        <w:rPr>
          <w:rFonts w:asciiTheme="minorHAnsi" w:hAnsiTheme="minorHAnsi" w:cstheme="minorHAnsi"/>
          <w:sz w:val="24"/>
          <w:szCs w:val="32"/>
        </w:rPr>
      </w:pPr>
    </w:p>
    <w:p w14:paraId="17198F04" w14:textId="77777777" w:rsidR="00DD7869" w:rsidRDefault="00DD7869" w:rsidP="00DD7869">
      <w:pPr>
        <w:rPr>
          <w:rFonts w:asciiTheme="minorHAnsi" w:hAnsiTheme="minorHAnsi" w:cstheme="minorHAnsi"/>
          <w:sz w:val="24"/>
          <w:szCs w:val="32"/>
        </w:rPr>
      </w:pPr>
    </w:p>
    <w:p w14:paraId="19B24D7E" w14:textId="77777777" w:rsidR="00DD7869" w:rsidRDefault="00DD7869" w:rsidP="00DD7869">
      <w:pPr>
        <w:rPr>
          <w:rFonts w:asciiTheme="minorHAnsi" w:hAnsiTheme="minorHAnsi" w:cstheme="minorHAnsi"/>
          <w:sz w:val="24"/>
          <w:szCs w:val="32"/>
        </w:rPr>
      </w:pPr>
    </w:p>
    <w:p w14:paraId="6803A4BD" w14:textId="77777777" w:rsidR="00DD7869" w:rsidRDefault="00DD7869" w:rsidP="00DD7869">
      <w:pPr>
        <w:rPr>
          <w:rFonts w:asciiTheme="minorHAnsi" w:hAnsiTheme="minorHAnsi" w:cstheme="minorHAnsi"/>
          <w:sz w:val="24"/>
          <w:szCs w:val="32"/>
        </w:rPr>
      </w:pPr>
    </w:p>
    <w:p w14:paraId="5146E9BA" w14:textId="77777777" w:rsidR="00DD7869" w:rsidRDefault="00DD7869" w:rsidP="00DD7869">
      <w:pPr>
        <w:rPr>
          <w:rFonts w:asciiTheme="minorHAnsi" w:hAnsiTheme="minorHAnsi" w:cstheme="minorHAnsi"/>
          <w:sz w:val="24"/>
          <w:szCs w:val="32"/>
        </w:rPr>
      </w:pPr>
    </w:p>
    <w:p w14:paraId="42E41B70" w14:textId="77777777" w:rsidR="00DD7869" w:rsidRDefault="00DD7869" w:rsidP="00DD7869">
      <w:pPr>
        <w:rPr>
          <w:rFonts w:asciiTheme="minorHAnsi" w:hAnsiTheme="minorHAnsi" w:cstheme="minorHAnsi"/>
          <w:sz w:val="24"/>
          <w:szCs w:val="32"/>
        </w:rPr>
      </w:pPr>
    </w:p>
    <w:p w14:paraId="6EDC03FC" w14:textId="6947763B" w:rsidR="00DD7869" w:rsidRDefault="00DD7869" w:rsidP="00DD7869">
      <w:pPr>
        <w:rPr>
          <w:rFonts w:asciiTheme="minorHAnsi" w:hAnsiTheme="minorHAnsi" w:cstheme="minorHAnsi"/>
          <w:b/>
          <w:bCs/>
          <w:sz w:val="24"/>
          <w:szCs w:val="32"/>
          <w:u w:val="single"/>
        </w:rPr>
      </w:pPr>
      <w:r w:rsidRPr="00DD7869">
        <w:rPr>
          <w:rFonts w:asciiTheme="minorHAnsi" w:hAnsiTheme="minorHAnsi" w:cstheme="minorHAnsi"/>
          <w:b/>
          <w:bCs/>
          <w:sz w:val="24"/>
          <w:szCs w:val="32"/>
          <w:u w:val="single"/>
        </w:rPr>
        <w:t>Appendix 3 – Form of Tender (to be signed by prospective tenderer)</w:t>
      </w:r>
    </w:p>
    <w:p w14:paraId="211EDA8F" w14:textId="77777777" w:rsidR="00DD7869" w:rsidRDefault="00DD7869" w:rsidP="00DD7869">
      <w:pPr>
        <w:rPr>
          <w:rFonts w:asciiTheme="minorHAnsi" w:hAnsiTheme="minorHAnsi" w:cstheme="minorHAnsi"/>
          <w:b/>
          <w:bCs/>
          <w:sz w:val="24"/>
          <w:szCs w:val="32"/>
          <w:u w:val="single"/>
        </w:rPr>
      </w:pPr>
    </w:p>
    <w:p w14:paraId="7DD38AF5" w14:textId="77777777" w:rsid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FORM OF TENDER</w:t>
      </w:r>
    </w:p>
    <w:p w14:paraId="3B438522" w14:textId="77777777" w:rsidR="00DD7869" w:rsidRPr="00DD7869" w:rsidRDefault="00DD7869" w:rsidP="00DD7869">
      <w:pPr>
        <w:rPr>
          <w:rFonts w:asciiTheme="minorHAnsi" w:hAnsiTheme="minorHAnsi" w:cstheme="minorHAnsi"/>
          <w:b/>
          <w:bCs/>
          <w:sz w:val="24"/>
          <w:szCs w:val="32"/>
        </w:rPr>
      </w:pPr>
    </w:p>
    <w:p w14:paraId="3786E74B" w14:textId="77777777" w:rsid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Unity Centre – Commercial Café Operator</w:t>
      </w:r>
    </w:p>
    <w:p w14:paraId="384BEE5E" w14:textId="77777777" w:rsidR="00DD7869" w:rsidRPr="00DD7869" w:rsidRDefault="00DD7869" w:rsidP="00DD7869">
      <w:pPr>
        <w:rPr>
          <w:rFonts w:asciiTheme="minorHAnsi" w:hAnsiTheme="minorHAnsi" w:cstheme="minorHAnsi"/>
          <w:sz w:val="24"/>
          <w:szCs w:val="32"/>
        </w:rPr>
      </w:pPr>
    </w:p>
    <w:p w14:paraId="4D63FFB0" w14:textId="46BE7DA8" w:rsidR="00DD7869" w:rsidRDefault="00DD7869" w:rsidP="00DD7869">
      <w:pPr>
        <w:rPr>
          <w:rFonts w:asciiTheme="minorHAnsi" w:hAnsiTheme="minorHAnsi" w:cstheme="minorHAnsi"/>
          <w:b/>
          <w:bCs/>
          <w:sz w:val="24"/>
          <w:szCs w:val="32"/>
        </w:rPr>
      </w:pPr>
      <w:r w:rsidRPr="00DD7869">
        <w:rPr>
          <w:rFonts w:asciiTheme="minorHAnsi" w:hAnsiTheme="minorHAnsi" w:cstheme="minorHAnsi"/>
          <w:sz w:val="24"/>
          <w:szCs w:val="32"/>
        </w:rPr>
        <w:t xml:space="preserve">I/We the undersigned hereby submit this Tender and offer to enter into a </w:t>
      </w:r>
      <w:r w:rsidRPr="00DD7869">
        <w:rPr>
          <w:rFonts w:asciiTheme="minorHAnsi" w:hAnsiTheme="minorHAnsi" w:cstheme="minorHAnsi"/>
          <w:b/>
          <w:bCs/>
          <w:sz w:val="24"/>
          <w:szCs w:val="32"/>
        </w:rPr>
        <w:t>Lease</w:t>
      </w:r>
      <w:r w:rsidRPr="00DD7869">
        <w:rPr>
          <w:rFonts w:asciiTheme="minorHAnsi" w:hAnsiTheme="minorHAnsi" w:cstheme="minorHAnsi"/>
          <w:sz w:val="24"/>
          <w:szCs w:val="32"/>
        </w:rPr>
        <w:t xml:space="preserve"> to occupy and operate the commercial café space within the Unity Centre, Northstowe, as described in the Tender Documents and shown on the plan at </w:t>
      </w:r>
      <w:r w:rsidRPr="00DD7869">
        <w:rPr>
          <w:rFonts w:asciiTheme="minorHAnsi" w:hAnsiTheme="minorHAnsi" w:cstheme="minorHAnsi"/>
          <w:b/>
          <w:bCs/>
          <w:sz w:val="24"/>
          <w:szCs w:val="32"/>
        </w:rPr>
        <w:t xml:space="preserve">Appendix </w:t>
      </w:r>
      <w:r>
        <w:rPr>
          <w:rFonts w:asciiTheme="minorHAnsi" w:hAnsiTheme="minorHAnsi" w:cstheme="minorHAnsi"/>
          <w:b/>
          <w:bCs/>
          <w:sz w:val="24"/>
          <w:szCs w:val="32"/>
        </w:rPr>
        <w:t>2.</w:t>
      </w:r>
    </w:p>
    <w:p w14:paraId="0B76E9D0" w14:textId="77777777" w:rsidR="00DD7869" w:rsidRPr="00DD7869" w:rsidRDefault="00DD7869" w:rsidP="00DD7869">
      <w:pPr>
        <w:rPr>
          <w:rFonts w:asciiTheme="minorHAnsi" w:hAnsiTheme="minorHAnsi" w:cstheme="minorHAnsi"/>
          <w:sz w:val="24"/>
          <w:szCs w:val="32"/>
        </w:rPr>
      </w:pPr>
    </w:p>
    <w:p w14:paraId="1054DBCE" w14:textId="6FBE8A6A" w:rsid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 xml:space="preserve">I/We understand that the Council intends to grant a lease commencing </w:t>
      </w:r>
      <w:r>
        <w:rPr>
          <w:rFonts w:asciiTheme="minorHAnsi" w:hAnsiTheme="minorHAnsi" w:cstheme="minorHAnsi"/>
          <w:b/>
          <w:bCs/>
          <w:sz w:val="24"/>
          <w:szCs w:val="32"/>
        </w:rPr>
        <w:t>April</w:t>
      </w:r>
      <w:r w:rsidRPr="00DD7869">
        <w:rPr>
          <w:rFonts w:asciiTheme="minorHAnsi" w:hAnsiTheme="minorHAnsi" w:cstheme="minorHAnsi"/>
          <w:b/>
          <w:bCs/>
          <w:sz w:val="24"/>
          <w:szCs w:val="32"/>
        </w:rPr>
        <w:t xml:space="preserve"> 2026</w:t>
      </w:r>
      <w:r w:rsidRPr="00DD7869">
        <w:rPr>
          <w:rFonts w:asciiTheme="minorHAnsi" w:hAnsiTheme="minorHAnsi" w:cstheme="minorHAnsi"/>
          <w:sz w:val="24"/>
          <w:szCs w:val="32"/>
        </w:rPr>
        <w:t>, subject to the execution of the Town Council’s head lease with South Cambridgeshire District Council and completion of all legal due diligence.</w:t>
      </w:r>
    </w:p>
    <w:p w14:paraId="1CAE5A00" w14:textId="77777777" w:rsidR="00DD7869" w:rsidRPr="00DD7869" w:rsidRDefault="00DD7869" w:rsidP="00DD7869">
      <w:pPr>
        <w:rPr>
          <w:rFonts w:asciiTheme="minorHAnsi" w:hAnsiTheme="minorHAnsi" w:cstheme="minorHAnsi"/>
          <w:sz w:val="24"/>
          <w:szCs w:val="32"/>
        </w:rPr>
      </w:pPr>
    </w:p>
    <w:p w14:paraId="228131A6"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 xml:space="preserve">I/We further understand that this Tender constitutes a binding and irrevocable offer for </w:t>
      </w:r>
      <w:r w:rsidRPr="00DD7869">
        <w:rPr>
          <w:rFonts w:asciiTheme="minorHAnsi" w:hAnsiTheme="minorHAnsi" w:cstheme="minorHAnsi"/>
          <w:b/>
          <w:bCs/>
          <w:sz w:val="24"/>
          <w:szCs w:val="32"/>
        </w:rPr>
        <w:t>120 days</w:t>
      </w:r>
      <w:r w:rsidRPr="00DD7869">
        <w:rPr>
          <w:rFonts w:asciiTheme="minorHAnsi" w:hAnsiTheme="minorHAnsi" w:cstheme="minorHAnsi"/>
          <w:sz w:val="24"/>
          <w:szCs w:val="32"/>
        </w:rPr>
        <w:t xml:space="preserve"> from the submission deadline.</w:t>
      </w:r>
    </w:p>
    <w:p w14:paraId="515A6F8A"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pict w14:anchorId="568F1877">
          <v:rect id="_x0000_i1081" style="width:0;height:1.5pt" o:hralign="center" o:hrstd="t" o:hr="t" fillcolor="#a0a0a0" stroked="f"/>
        </w:pict>
      </w:r>
    </w:p>
    <w:p w14:paraId="1575F0DB"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1. Financial Submission</w:t>
      </w:r>
    </w:p>
    <w:p w14:paraId="68A5AE5D" w14:textId="129668DF" w:rsid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 xml:space="preserve">I/We hereby offer the following annual rent for a </w:t>
      </w:r>
      <w:r w:rsidR="00E76E64">
        <w:rPr>
          <w:rFonts w:asciiTheme="minorHAnsi" w:hAnsiTheme="minorHAnsi" w:cstheme="minorHAnsi"/>
          <w:b/>
          <w:bCs/>
          <w:sz w:val="24"/>
          <w:szCs w:val="32"/>
        </w:rPr>
        <w:t>6-year</w:t>
      </w:r>
      <w:r w:rsidRPr="00DD7869">
        <w:rPr>
          <w:rFonts w:asciiTheme="minorHAnsi" w:hAnsiTheme="minorHAnsi" w:cstheme="minorHAnsi"/>
          <w:b/>
          <w:bCs/>
          <w:sz w:val="24"/>
          <w:szCs w:val="32"/>
        </w:rPr>
        <w:t xml:space="preserve"> Lease</w:t>
      </w:r>
      <w:r w:rsidRPr="00DD7869">
        <w:rPr>
          <w:rFonts w:asciiTheme="minorHAnsi" w:hAnsiTheme="minorHAnsi" w:cstheme="minorHAnsi"/>
          <w:sz w:val="24"/>
          <w:szCs w:val="32"/>
        </w:rPr>
        <w:t xml:space="preserve"> of the café premises:</w:t>
      </w:r>
    </w:p>
    <w:p w14:paraId="58EA2333" w14:textId="77777777" w:rsidR="00B65333" w:rsidRPr="00DD7869" w:rsidRDefault="00B65333" w:rsidP="00DD7869">
      <w:pPr>
        <w:rPr>
          <w:rFonts w:asciiTheme="minorHAnsi" w:hAnsiTheme="minorHAnsi" w:cstheme="minorHAnsi"/>
          <w:sz w:val="24"/>
          <w:szCs w:val="32"/>
        </w:rPr>
      </w:pPr>
    </w:p>
    <w:p w14:paraId="371F1774" w14:textId="29553DC3" w:rsidR="00DD7869" w:rsidRDefault="00DD7869" w:rsidP="00DD7869">
      <w:pPr>
        <w:rPr>
          <w:rFonts w:asciiTheme="minorHAnsi" w:hAnsiTheme="minorHAnsi" w:cstheme="minorHAnsi"/>
          <w:i/>
          <w:iCs/>
          <w:sz w:val="24"/>
          <w:szCs w:val="32"/>
        </w:rPr>
      </w:pPr>
      <w:r w:rsidRPr="00DD7869">
        <w:rPr>
          <w:rFonts w:asciiTheme="minorHAnsi" w:hAnsiTheme="minorHAnsi" w:cstheme="minorHAnsi"/>
          <w:i/>
          <w:iCs/>
          <w:sz w:val="24"/>
          <w:szCs w:val="32"/>
        </w:rPr>
        <w:t xml:space="preserve">(Please complete all years in the table below. </w:t>
      </w:r>
    </w:p>
    <w:p w14:paraId="18122D70" w14:textId="77777777" w:rsidR="00B65333" w:rsidRPr="00DD7869" w:rsidRDefault="00B65333" w:rsidP="00DD7869">
      <w:pPr>
        <w:rPr>
          <w:rFonts w:asciiTheme="minorHAnsi" w:hAnsiTheme="minorHAnsi" w:cstheme="minorHAnsi"/>
          <w:sz w:val="24"/>
          <w:szCs w:val="32"/>
        </w:rPr>
      </w:pPr>
    </w:p>
    <w:tbl>
      <w:tblPr>
        <w:tblStyle w:val="TableGrid"/>
        <w:tblW w:w="0" w:type="auto"/>
        <w:tblLook w:val="04A0" w:firstRow="1" w:lastRow="0" w:firstColumn="1" w:lastColumn="0" w:noHBand="0" w:noVBand="1"/>
      </w:tblPr>
      <w:tblGrid>
        <w:gridCol w:w="1814"/>
        <w:gridCol w:w="3207"/>
      </w:tblGrid>
      <w:tr w:rsidR="00DD7869" w:rsidRPr="00DD7869" w14:paraId="6B28DA34" w14:textId="77777777" w:rsidTr="00DD7869">
        <w:tc>
          <w:tcPr>
            <w:tcW w:w="0" w:type="auto"/>
            <w:hideMark/>
          </w:tcPr>
          <w:p w14:paraId="3ED385AC"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Lease Year</w:t>
            </w:r>
          </w:p>
        </w:tc>
        <w:tc>
          <w:tcPr>
            <w:tcW w:w="0" w:type="auto"/>
            <w:hideMark/>
          </w:tcPr>
          <w:p w14:paraId="53BBEABB"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Annual Rent Offered (£)</w:t>
            </w:r>
          </w:p>
        </w:tc>
      </w:tr>
      <w:tr w:rsidR="00DD7869" w:rsidRPr="00DD7869" w14:paraId="6F758FDB" w14:textId="77777777" w:rsidTr="00DD7869">
        <w:tc>
          <w:tcPr>
            <w:tcW w:w="0" w:type="auto"/>
            <w:hideMark/>
          </w:tcPr>
          <w:p w14:paraId="1947E7AB" w14:textId="387BEBC5"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1st Year – 2026</w:t>
            </w:r>
          </w:p>
        </w:tc>
        <w:tc>
          <w:tcPr>
            <w:tcW w:w="0" w:type="auto"/>
            <w:hideMark/>
          </w:tcPr>
          <w:p w14:paraId="768F3873"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£________________________</w:t>
            </w:r>
          </w:p>
        </w:tc>
      </w:tr>
      <w:tr w:rsidR="00DD7869" w:rsidRPr="00DD7869" w14:paraId="6593DC38" w14:textId="77777777" w:rsidTr="00DD7869">
        <w:tc>
          <w:tcPr>
            <w:tcW w:w="0" w:type="auto"/>
            <w:hideMark/>
          </w:tcPr>
          <w:p w14:paraId="0C1CBCF9"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2nd Year – 2027</w:t>
            </w:r>
          </w:p>
        </w:tc>
        <w:tc>
          <w:tcPr>
            <w:tcW w:w="0" w:type="auto"/>
            <w:hideMark/>
          </w:tcPr>
          <w:p w14:paraId="458A4C09"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£________________________</w:t>
            </w:r>
          </w:p>
        </w:tc>
      </w:tr>
      <w:tr w:rsidR="00DD7869" w:rsidRPr="00DD7869" w14:paraId="111CFAA2" w14:textId="77777777" w:rsidTr="00DD7869">
        <w:tc>
          <w:tcPr>
            <w:tcW w:w="0" w:type="auto"/>
            <w:hideMark/>
          </w:tcPr>
          <w:p w14:paraId="74744035"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3rd Year – 2028</w:t>
            </w:r>
          </w:p>
        </w:tc>
        <w:tc>
          <w:tcPr>
            <w:tcW w:w="0" w:type="auto"/>
            <w:hideMark/>
          </w:tcPr>
          <w:p w14:paraId="2AD038BA"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£________________________</w:t>
            </w:r>
          </w:p>
        </w:tc>
      </w:tr>
      <w:tr w:rsidR="00DD7869" w:rsidRPr="00DD7869" w14:paraId="3C445D03" w14:textId="77777777" w:rsidTr="00DD7869">
        <w:tc>
          <w:tcPr>
            <w:tcW w:w="0" w:type="auto"/>
            <w:hideMark/>
          </w:tcPr>
          <w:p w14:paraId="1FC7E222"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4th Year – 2029</w:t>
            </w:r>
          </w:p>
        </w:tc>
        <w:tc>
          <w:tcPr>
            <w:tcW w:w="0" w:type="auto"/>
            <w:hideMark/>
          </w:tcPr>
          <w:p w14:paraId="523AFE8E"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£________________________</w:t>
            </w:r>
          </w:p>
        </w:tc>
      </w:tr>
      <w:tr w:rsidR="00DD7869" w:rsidRPr="00DD7869" w14:paraId="04B7DC8C" w14:textId="77777777" w:rsidTr="00DD7869">
        <w:tc>
          <w:tcPr>
            <w:tcW w:w="0" w:type="auto"/>
            <w:hideMark/>
          </w:tcPr>
          <w:p w14:paraId="25B1043F"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5th Year – 2030</w:t>
            </w:r>
          </w:p>
        </w:tc>
        <w:tc>
          <w:tcPr>
            <w:tcW w:w="0" w:type="auto"/>
            <w:hideMark/>
          </w:tcPr>
          <w:p w14:paraId="12FCBBA8"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£________________________</w:t>
            </w:r>
          </w:p>
        </w:tc>
      </w:tr>
      <w:tr w:rsidR="00DD7869" w:rsidRPr="00DD7869" w14:paraId="65E65C6B" w14:textId="77777777" w:rsidTr="00DD7869">
        <w:tc>
          <w:tcPr>
            <w:tcW w:w="0" w:type="auto"/>
            <w:hideMark/>
          </w:tcPr>
          <w:p w14:paraId="1C94A966"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6th Year – 2031</w:t>
            </w:r>
          </w:p>
        </w:tc>
        <w:tc>
          <w:tcPr>
            <w:tcW w:w="0" w:type="auto"/>
            <w:hideMark/>
          </w:tcPr>
          <w:p w14:paraId="0E336CEC"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£________________________</w:t>
            </w:r>
          </w:p>
        </w:tc>
      </w:tr>
      <w:tr w:rsidR="00B65333" w:rsidRPr="00DD7869" w14:paraId="641CA8D1" w14:textId="77777777" w:rsidTr="00DD7869">
        <w:tc>
          <w:tcPr>
            <w:tcW w:w="0" w:type="auto"/>
          </w:tcPr>
          <w:p w14:paraId="1D413782" w14:textId="77777777" w:rsidR="00B65333" w:rsidRPr="00DD7869" w:rsidRDefault="00B65333" w:rsidP="00DD7869">
            <w:pPr>
              <w:rPr>
                <w:rFonts w:asciiTheme="minorHAnsi" w:hAnsiTheme="minorHAnsi" w:cstheme="minorHAnsi"/>
                <w:b/>
                <w:bCs/>
                <w:sz w:val="24"/>
                <w:szCs w:val="32"/>
              </w:rPr>
            </w:pPr>
          </w:p>
        </w:tc>
        <w:tc>
          <w:tcPr>
            <w:tcW w:w="0" w:type="auto"/>
          </w:tcPr>
          <w:p w14:paraId="69FB2DE5" w14:textId="77777777" w:rsidR="00B65333" w:rsidRPr="00DD7869" w:rsidRDefault="00B65333" w:rsidP="00DD7869">
            <w:pPr>
              <w:rPr>
                <w:rFonts w:asciiTheme="minorHAnsi" w:hAnsiTheme="minorHAnsi" w:cstheme="minorHAnsi"/>
                <w:sz w:val="24"/>
                <w:szCs w:val="32"/>
              </w:rPr>
            </w:pPr>
          </w:p>
        </w:tc>
      </w:tr>
    </w:tbl>
    <w:p w14:paraId="56A00C70"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Rent Indexation:</w:t>
      </w:r>
      <w:r w:rsidRPr="00DD7869">
        <w:rPr>
          <w:rFonts w:asciiTheme="minorHAnsi" w:hAnsiTheme="minorHAnsi" w:cstheme="minorHAnsi"/>
          <w:sz w:val="24"/>
          <w:szCs w:val="32"/>
        </w:rPr>
        <w:br/>
        <w:t xml:space="preserve">I/We understand that an annual rental uplift will be applied in accordance with the method set out in the draft Heads of Terms (e.g., CPI/RPI), and that this uplift is </w:t>
      </w:r>
      <w:r w:rsidRPr="00DD7869">
        <w:rPr>
          <w:rFonts w:asciiTheme="minorHAnsi" w:hAnsiTheme="minorHAnsi" w:cstheme="minorHAnsi"/>
          <w:b/>
          <w:bCs/>
          <w:sz w:val="24"/>
          <w:szCs w:val="32"/>
        </w:rPr>
        <w:t>separate from</w:t>
      </w:r>
      <w:r w:rsidRPr="00DD7869">
        <w:rPr>
          <w:rFonts w:asciiTheme="minorHAnsi" w:hAnsiTheme="minorHAnsi" w:cstheme="minorHAnsi"/>
          <w:sz w:val="24"/>
          <w:szCs w:val="32"/>
        </w:rPr>
        <w:t xml:space="preserve"> and </w:t>
      </w:r>
      <w:r w:rsidRPr="00DD7869">
        <w:rPr>
          <w:rFonts w:asciiTheme="minorHAnsi" w:hAnsiTheme="minorHAnsi" w:cstheme="minorHAnsi"/>
          <w:b/>
          <w:bCs/>
          <w:sz w:val="24"/>
          <w:szCs w:val="32"/>
        </w:rPr>
        <w:t>not reduced by</w:t>
      </w:r>
      <w:r w:rsidRPr="00DD7869">
        <w:rPr>
          <w:rFonts w:asciiTheme="minorHAnsi" w:hAnsiTheme="minorHAnsi" w:cstheme="minorHAnsi"/>
          <w:sz w:val="24"/>
          <w:szCs w:val="32"/>
        </w:rPr>
        <w:t xml:space="preserve"> any recovery of capital costs.</w:t>
      </w:r>
    </w:p>
    <w:p w14:paraId="550A154E" w14:textId="3A855914" w:rsidR="00DD7869" w:rsidRPr="00DD7869" w:rsidRDefault="00DD7869" w:rsidP="00DD7869">
      <w:pPr>
        <w:rPr>
          <w:rFonts w:asciiTheme="minorHAnsi" w:hAnsiTheme="minorHAnsi" w:cstheme="minorHAnsi"/>
          <w:sz w:val="24"/>
          <w:szCs w:val="32"/>
        </w:rPr>
      </w:pPr>
    </w:p>
    <w:p w14:paraId="7EE02B65"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2. Conditions of Tender</w:t>
      </w:r>
    </w:p>
    <w:p w14:paraId="78EDCEA1" w14:textId="5005A35A" w:rsid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 xml:space="preserve">By submitting this Tender, I/We expressly acknowledge, </w:t>
      </w:r>
      <w:r w:rsidR="00D0376D" w:rsidRPr="00DD7869">
        <w:rPr>
          <w:rFonts w:asciiTheme="minorHAnsi" w:hAnsiTheme="minorHAnsi" w:cstheme="minorHAnsi"/>
          <w:sz w:val="24"/>
          <w:szCs w:val="32"/>
        </w:rPr>
        <w:t>accept,</w:t>
      </w:r>
      <w:r w:rsidRPr="00DD7869">
        <w:rPr>
          <w:rFonts w:asciiTheme="minorHAnsi" w:hAnsiTheme="minorHAnsi" w:cstheme="minorHAnsi"/>
          <w:sz w:val="24"/>
          <w:szCs w:val="32"/>
        </w:rPr>
        <w:t xml:space="preserve"> and agree to the following conditions:</w:t>
      </w:r>
    </w:p>
    <w:p w14:paraId="17D7E351" w14:textId="77777777" w:rsidR="00B65333" w:rsidRPr="00DD7869" w:rsidRDefault="00B65333" w:rsidP="00DD7869">
      <w:pPr>
        <w:rPr>
          <w:rFonts w:asciiTheme="minorHAnsi" w:hAnsiTheme="minorHAnsi" w:cstheme="minorHAnsi"/>
          <w:sz w:val="24"/>
          <w:szCs w:val="32"/>
        </w:rPr>
      </w:pPr>
    </w:p>
    <w:p w14:paraId="561CE9F4"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General</w:t>
      </w:r>
    </w:p>
    <w:p w14:paraId="2E480C09" w14:textId="0C554C31" w:rsidR="00DD7869" w:rsidRPr="00DD7869" w:rsidRDefault="00DD7869" w:rsidP="00DD7869">
      <w:pPr>
        <w:numPr>
          <w:ilvl w:val="0"/>
          <w:numId w:val="31"/>
        </w:numPr>
        <w:rPr>
          <w:rFonts w:asciiTheme="minorHAnsi" w:hAnsiTheme="minorHAnsi" w:cstheme="minorHAnsi"/>
          <w:sz w:val="24"/>
          <w:szCs w:val="32"/>
        </w:rPr>
      </w:pPr>
      <w:r w:rsidRPr="00DD7869">
        <w:rPr>
          <w:rFonts w:asciiTheme="minorHAnsi" w:hAnsiTheme="minorHAnsi" w:cstheme="minorHAnsi"/>
          <w:sz w:val="24"/>
          <w:szCs w:val="32"/>
        </w:rPr>
        <w:t xml:space="preserve">All tenders relate solely to the café area shown on the indicative plan at </w:t>
      </w:r>
      <w:r w:rsidRPr="00DD7869">
        <w:rPr>
          <w:rFonts w:asciiTheme="minorHAnsi" w:hAnsiTheme="minorHAnsi" w:cstheme="minorHAnsi"/>
          <w:b/>
          <w:bCs/>
          <w:sz w:val="24"/>
          <w:szCs w:val="32"/>
        </w:rPr>
        <w:t xml:space="preserve">Appendix </w:t>
      </w:r>
      <w:r w:rsidR="00B65333">
        <w:rPr>
          <w:rFonts w:asciiTheme="minorHAnsi" w:hAnsiTheme="minorHAnsi" w:cstheme="minorHAnsi"/>
          <w:b/>
          <w:bCs/>
          <w:sz w:val="24"/>
          <w:szCs w:val="32"/>
        </w:rPr>
        <w:t>2.</w:t>
      </w:r>
    </w:p>
    <w:p w14:paraId="1D02794F" w14:textId="67ABB749" w:rsidR="00DD7869" w:rsidRPr="00DD7869" w:rsidRDefault="00DD7869" w:rsidP="00DD7869">
      <w:pPr>
        <w:numPr>
          <w:ilvl w:val="0"/>
          <w:numId w:val="31"/>
        </w:numPr>
        <w:rPr>
          <w:rFonts w:asciiTheme="minorHAnsi" w:hAnsiTheme="minorHAnsi" w:cstheme="minorHAnsi"/>
          <w:sz w:val="24"/>
          <w:szCs w:val="32"/>
        </w:rPr>
      </w:pPr>
      <w:r w:rsidRPr="00DD7869">
        <w:rPr>
          <w:rFonts w:asciiTheme="minorHAnsi" w:hAnsiTheme="minorHAnsi" w:cstheme="minorHAnsi"/>
          <w:sz w:val="24"/>
          <w:szCs w:val="32"/>
        </w:rPr>
        <w:t xml:space="preserve">Tenders will be evaluated using the Council’s approved </w:t>
      </w:r>
      <w:r w:rsidRPr="00DD7869">
        <w:rPr>
          <w:rFonts w:asciiTheme="minorHAnsi" w:hAnsiTheme="minorHAnsi" w:cstheme="minorHAnsi"/>
          <w:b/>
          <w:bCs/>
          <w:sz w:val="24"/>
          <w:szCs w:val="32"/>
        </w:rPr>
        <w:t>Quality &amp; Financial Scoring Matrix</w:t>
      </w:r>
      <w:r w:rsidRPr="00DD7869">
        <w:rPr>
          <w:rFonts w:asciiTheme="minorHAnsi" w:hAnsiTheme="minorHAnsi" w:cstheme="minorHAnsi"/>
          <w:sz w:val="24"/>
          <w:szCs w:val="32"/>
        </w:rPr>
        <w:t xml:space="preserve"> (Appendix </w:t>
      </w:r>
      <w:r w:rsidR="00B65333">
        <w:rPr>
          <w:rFonts w:asciiTheme="minorHAnsi" w:hAnsiTheme="minorHAnsi" w:cstheme="minorHAnsi"/>
          <w:sz w:val="24"/>
          <w:szCs w:val="32"/>
        </w:rPr>
        <w:t>1</w:t>
      </w:r>
      <w:r w:rsidRPr="00DD7869">
        <w:rPr>
          <w:rFonts w:asciiTheme="minorHAnsi" w:hAnsiTheme="minorHAnsi" w:cstheme="minorHAnsi"/>
          <w:sz w:val="24"/>
          <w:szCs w:val="32"/>
        </w:rPr>
        <w:t>) in accordance with Northstowe Town Council’s Financial Regulations.</w:t>
      </w:r>
    </w:p>
    <w:p w14:paraId="02F47C7B" w14:textId="77777777" w:rsidR="00DD7869" w:rsidRDefault="00DD7869" w:rsidP="00DD7869">
      <w:pPr>
        <w:numPr>
          <w:ilvl w:val="0"/>
          <w:numId w:val="31"/>
        </w:numPr>
        <w:rPr>
          <w:rFonts w:asciiTheme="minorHAnsi" w:hAnsiTheme="minorHAnsi" w:cstheme="minorHAnsi"/>
          <w:sz w:val="24"/>
          <w:szCs w:val="32"/>
        </w:rPr>
      </w:pPr>
      <w:r w:rsidRPr="00DD7869">
        <w:rPr>
          <w:rFonts w:asciiTheme="minorHAnsi" w:hAnsiTheme="minorHAnsi" w:cstheme="minorHAnsi"/>
          <w:sz w:val="24"/>
          <w:szCs w:val="32"/>
        </w:rPr>
        <w:lastRenderedPageBreak/>
        <w:t xml:space="preserve">Tenders must be completed </w:t>
      </w:r>
      <w:r w:rsidRPr="00DD7869">
        <w:rPr>
          <w:rFonts w:asciiTheme="minorHAnsi" w:hAnsiTheme="minorHAnsi" w:cstheme="minorHAnsi"/>
          <w:b/>
          <w:bCs/>
          <w:sz w:val="24"/>
          <w:szCs w:val="32"/>
        </w:rPr>
        <w:t>in full</w:t>
      </w:r>
      <w:r w:rsidRPr="00DD7869">
        <w:rPr>
          <w:rFonts w:asciiTheme="minorHAnsi" w:hAnsiTheme="minorHAnsi" w:cstheme="minorHAnsi"/>
          <w:sz w:val="24"/>
          <w:szCs w:val="32"/>
        </w:rPr>
        <w:t xml:space="preserve"> and submitted strictly in accordance with the instructions set out in the Tender Documents.</w:t>
      </w:r>
    </w:p>
    <w:p w14:paraId="3074C2EA" w14:textId="77777777" w:rsidR="00B65333" w:rsidRPr="00DD7869" w:rsidRDefault="00B65333" w:rsidP="00B65333">
      <w:pPr>
        <w:ind w:left="720"/>
        <w:rPr>
          <w:rFonts w:asciiTheme="minorHAnsi" w:hAnsiTheme="minorHAnsi" w:cstheme="minorHAnsi"/>
          <w:sz w:val="24"/>
          <w:szCs w:val="32"/>
        </w:rPr>
      </w:pPr>
    </w:p>
    <w:p w14:paraId="785837AC"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Variations</w:t>
      </w:r>
    </w:p>
    <w:p w14:paraId="6B5CBC24" w14:textId="77777777" w:rsidR="00DD7869" w:rsidRDefault="00DD7869" w:rsidP="00DD7869">
      <w:pPr>
        <w:numPr>
          <w:ilvl w:val="0"/>
          <w:numId w:val="32"/>
        </w:numPr>
        <w:rPr>
          <w:rFonts w:asciiTheme="minorHAnsi" w:hAnsiTheme="minorHAnsi" w:cstheme="minorHAnsi"/>
          <w:sz w:val="24"/>
          <w:szCs w:val="32"/>
        </w:rPr>
      </w:pPr>
      <w:r w:rsidRPr="00DD7869">
        <w:rPr>
          <w:rFonts w:asciiTheme="minorHAnsi" w:hAnsiTheme="minorHAnsi" w:cstheme="minorHAnsi"/>
          <w:sz w:val="24"/>
          <w:szCs w:val="32"/>
        </w:rPr>
        <w:t xml:space="preserve">Any proposed variations, qualifications, or additions to the standard Heads of Terms must be submitted </w:t>
      </w:r>
      <w:r w:rsidRPr="00DD7869">
        <w:rPr>
          <w:rFonts w:asciiTheme="minorHAnsi" w:hAnsiTheme="minorHAnsi" w:cstheme="minorHAnsi"/>
          <w:b/>
          <w:bCs/>
          <w:sz w:val="24"/>
          <w:szCs w:val="32"/>
        </w:rPr>
        <w:t>separately in writing</w:t>
      </w:r>
      <w:r w:rsidRPr="00DD7869">
        <w:rPr>
          <w:rFonts w:asciiTheme="minorHAnsi" w:hAnsiTheme="minorHAnsi" w:cstheme="minorHAnsi"/>
          <w:sz w:val="24"/>
          <w:szCs w:val="32"/>
        </w:rPr>
        <w:t xml:space="preserve"> and clearly marked as such.</w:t>
      </w:r>
    </w:p>
    <w:p w14:paraId="118BB4CC" w14:textId="77777777" w:rsidR="00B65333" w:rsidRPr="00DD7869" w:rsidRDefault="00B65333" w:rsidP="00B65333">
      <w:pPr>
        <w:ind w:left="720"/>
        <w:rPr>
          <w:rFonts w:asciiTheme="minorHAnsi" w:hAnsiTheme="minorHAnsi" w:cstheme="minorHAnsi"/>
          <w:sz w:val="24"/>
          <w:szCs w:val="32"/>
        </w:rPr>
      </w:pPr>
    </w:p>
    <w:p w14:paraId="5FAAAF2E"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Insurance &amp; Responsibilities</w:t>
      </w:r>
    </w:p>
    <w:p w14:paraId="320F6C86" w14:textId="77777777" w:rsidR="00DD7869" w:rsidRDefault="00DD7869" w:rsidP="00DD7869">
      <w:pPr>
        <w:numPr>
          <w:ilvl w:val="0"/>
          <w:numId w:val="33"/>
        </w:numPr>
        <w:rPr>
          <w:rFonts w:asciiTheme="minorHAnsi" w:hAnsiTheme="minorHAnsi" w:cstheme="minorHAnsi"/>
          <w:sz w:val="24"/>
          <w:szCs w:val="32"/>
        </w:rPr>
      </w:pPr>
      <w:r w:rsidRPr="00DD7869">
        <w:rPr>
          <w:rFonts w:asciiTheme="minorHAnsi" w:hAnsiTheme="minorHAnsi" w:cstheme="minorHAnsi"/>
          <w:sz w:val="24"/>
          <w:szCs w:val="32"/>
        </w:rPr>
        <w:t xml:space="preserve">The successful tenderer shall be responsible for arranging and maintaining all required </w:t>
      </w:r>
      <w:r w:rsidRPr="00DD7869">
        <w:rPr>
          <w:rFonts w:asciiTheme="minorHAnsi" w:hAnsiTheme="minorHAnsi" w:cstheme="minorHAnsi"/>
          <w:b/>
          <w:bCs/>
          <w:sz w:val="24"/>
          <w:szCs w:val="32"/>
        </w:rPr>
        <w:t>operational, public liability, contents, and employer insurances</w:t>
      </w:r>
      <w:r w:rsidRPr="00DD7869">
        <w:rPr>
          <w:rFonts w:asciiTheme="minorHAnsi" w:hAnsiTheme="minorHAnsi" w:cstheme="minorHAnsi"/>
          <w:sz w:val="24"/>
          <w:szCs w:val="32"/>
        </w:rPr>
        <w:t>.</w:t>
      </w:r>
    </w:p>
    <w:p w14:paraId="1D574989" w14:textId="77777777" w:rsidR="00B65333" w:rsidRPr="00DD7869" w:rsidRDefault="00B65333" w:rsidP="00B65333">
      <w:pPr>
        <w:ind w:left="360"/>
        <w:rPr>
          <w:rFonts w:asciiTheme="minorHAnsi" w:hAnsiTheme="minorHAnsi" w:cstheme="minorHAnsi"/>
          <w:sz w:val="24"/>
          <w:szCs w:val="32"/>
        </w:rPr>
      </w:pPr>
    </w:p>
    <w:p w14:paraId="14C33157" w14:textId="77777777" w:rsidR="00DD7869" w:rsidRDefault="00DD7869" w:rsidP="00DD7869">
      <w:pPr>
        <w:numPr>
          <w:ilvl w:val="0"/>
          <w:numId w:val="33"/>
        </w:numPr>
        <w:rPr>
          <w:rFonts w:asciiTheme="minorHAnsi" w:hAnsiTheme="minorHAnsi" w:cstheme="minorHAnsi"/>
          <w:sz w:val="24"/>
          <w:szCs w:val="32"/>
        </w:rPr>
      </w:pPr>
      <w:r w:rsidRPr="00DD7869">
        <w:rPr>
          <w:rFonts w:asciiTheme="minorHAnsi" w:hAnsiTheme="minorHAnsi" w:cstheme="minorHAnsi"/>
          <w:sz w:val="24"/>
          <w:szCs w:val="32"/>
        </w:rPr>
        <w:t xml:space="preserve">The tenderer confirms that they have examined all plans and tender documents and fully understand the </w:t>
      </w:r>
      <w:r w:rsidRPr="00DD7869">
        <w:rPr>
          <w:rFonts w:asciiTheme="minorHAnsi" w:hAnsiTheme="minorHAnsi" w:cstheme="minorHAnsi"/>
          <w:b/>
          <w:bCs/>
          <w:sz w:val="24"/>
          <w:szCs w:val="32"/>
        </w:rPr>
        <w:t>operator’s responsibility for complete fit-out, equipment provision, maintenance, utilities, and operational costs</w:t>
      </w:r>
      <w:r w:rsidRPr="00DD7869">
        <w:rPr>
          <w:rFonts w:asciiTheme="minorHAnsi" w:hAnsiTheme="minorHAnsi" w:cstheme="minorHAnsi"/>
          <w:sz w:val="24"/>
          <w:szCs w:val="32"/>
        </w:rPr>
        <w:t>.</w:t>
      </w:r>
    </w:p>
    <w:p w14:paraId="5A15377E" w14:textId="77777777" w:rsidR="00B65333" w:rsidRPr="00DD7869" w:rsidRDefault="00B65333" w:rsidP="00B65333">
      <w:pPr>
        <w:rPr>
          <w:rFonts w:asciiTheme="minorHAnsi" w:hAnsiTheme="minorHAnsi" w:cstheme="minorHAnsi"/>
          <w:sz w:val="24"/>
          <w:szCs w:val="32"/>
        </w:rPr>
      </w:pPr>
    </w:p>
    <w:p w14:paraId="1F489639"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Furniture &amp; Structures</w:t>
      </w:r>
    </w:p>
    <w:p w14:paraId="3EB7C45A" w14:textId="4BCE39EF" w:rsidR="00DD7869" w:rsidRDefault="00DD7869" w:rsidP="00DD7869">
      <w:pPr>
        <w:numPr>
          <w:ilvl w:val="0"/>
          <w:numId w:val="34"/>
        </w:numPr>
        <w:rPr>
          <w:rFonts w:asciiTheme="minorHAnsi" w:hAnsiTheme="minorHAnsi" w:cstheme="minorHAnsi"/>
          <w:sz w:val="24"/>
          <w:szCs w:val="32"/>
        </w:rPr>
      </w:pPr>
      <w:r w:rsidRPr="00DD7869">
        <w:rPr>
          <w:rFonts w:asciiTheme="minorHAnsi" w:hAnsiTheme="minorHAnsi" w:cstheme="minorHAnsi"/>
          <w:sz w:val="24"/>
          <w:szCs w:val="32"/>
        </w:rPr>
        <w:t xml:space="preserve">Tenderers must clearly describe the type, style, and specification of any proposed furniture, </w:t>
      </w:r>
      <w:r w:rsidR="00D0376D" w:rsidRPr="00DD7869">
        <w:rPr>
          <w:rFonts w:asciiTheme="minorHAnsi" w:hAnsiTheme="minorHAnsi" w:cstheme="minorHAnsi"/>
          <w:sz w:val="24"/>
          <w:szCs w:val="32"/>
        </w:rPr>
        <w:t>fittings,</w:t>
      </w:r>
      <w:r w:rsidRPr="00DD7869">
        <w:rPr>
          <w:rFonts w:asciiTheme="minorHAnsi" w:hAnsiTheme="minorHAnsi" w:cstheme="minorHAnsi"/>
          <w:sz w:val="24"/>
          <w:szCs w:val="32"/>
        </w:rPr>
        <w:t xml:space="preserve"> or structures (internal or external).</w:t>
      </w:r>
    </w:p>
    <w:p w14:paraId="154EC116" w14:textId="77777777" w:rsidR="00B65333" w:rsidRPr="00DD7869" w:rsidRDefault="00B65333" w:rsidP="00B65333">
      <w:pPr>
        <w:ind w:left="720"/>
        <w:rPr>
          <w:rFonts w:asciiTheme="minorHAnsi" w:hAnsiTheme="minorHAnsi" w:cstheme="minorHAnsi"/>
          <w:sz w:val="24"/>
          <w:szCs w:val="32"/>
        </w:rPr>
      </w:pPr>
    </w:p>
    <w:p w14:paraId="2AF47AA7"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Council’s Rights</w:t>
      </w:r>
    </w:p>
    <w:p w14:paraId="001216DD" w14:textId="77777777" w:rsidR="00DD7869" w:rsidRDefault="00DD7869" w:rsidP="00DD7869">
      <w:pPr>
        <w:numPr>
          <w:ilvl w:val="0"/>
          <w:numId w:val="35"/>
        </w:numPr>
        <w:rPr>
          <w:rFonts w:asciiTheme="minorHAnsi" w:hAnsiTheme="minorHAnsi" w:cstheme="minorHAnsi"/>
          <w:sz w:val="24"/>
          <w:szCs w:val="32"/>
        </w:rPr>
      </w:pPr>
      <w:r w:rsidRPr="00DD7869">
        <w:rPr>
          <w:rFonts w:asciiTheme="minorHAnsi" w:hAnsiTheme="minorHAnsi" w:cstheme="minorHAnsi"/>
          <w:sz w:val="24"/>
          <w:szCs w:val="32"/>
        </w:rPr>
        <w:t xml:space="preserve">Northstowe Town Council is </w:t>
      </w:r>
      <w:r w:rsidRPr="00DD7869">
        <w:rPr>
          <w:rFonts w:asciiTheme="minorHAnsi" w:hAnsiTheme="minorHAnsi" w:cstheme="minorHAnsi"/>
          <w:b/>
          <w:bCs/>
          <w:sz w:val="24"/>
          <w:szCs w:val="32"/>
        </w:rPr>
        <w:t>not obliged</w:t>
      </w:r>
      <w:r w:rsidRPr="00DD7869">
        <w:rPr>
          <w:rFonts w:asciiTheme="minorHAnsi" w:hAnsiTheme="minorHAnsi" w:cstheme="minorHAnsi"/>
          <w:sz w:val="24"/>
          <w:szCs w:val="32"/>
        </w:rPr>
        <w:t xml:space="preserve"> to accept the highest, lowest, or any tender received.</w:t>
      </w:r>
    </w:p>
    <w:p w14:paraId="2DE45BB9" w14:textId="77777777" w:rsidR="00B65333" w:rsidRPr="00DD7869" w:rsidRDefault="00B65333" w:rsidP="00B65333">
      <w:pPr>
        <w:ind w:left="720"/>
        <w:rPr>
          <w:rFonts w:asciiTheme="minorHAnsi" w:hAnsiTheme="minorHAnsi" w:cstheme="minorHAnsi"/>
          <w:sz w:val="24"/>
          <w:szCs w:val="32"/>
        </w:rPr>
      </w:pPr>
    </w:p>
    <w:p w14:paraId="5103C69E" w14:textId="77777777" w:rsidR="00DD7869" w:rsidRPr="00DD7869" w:rsidRDefault="00DD7869" w:rsidP="00DD7869">
      <w:pPr>
        <w:numPr>
          <w:ilvl w:val="0"/>
          <w:numId w:val="35"/>
        </w:numPr>
        <w:rPr>
          <w:rFonts w:asciiTheme="minorHAnsi" w:hAnsiTheme="minorHAnsi" w:cstheme="minorHAnsi"/>
          <w:sz w:val="24"/>
          <w:szCs w:val="32"/>
        </w:rPr>
      </w:pPr>
      <w:r w:rsidRPr="00DD7869">
        <w:rPr>
          <w:rFonts w:asciiTheme="minorHAnsi" w:hAnsiTheme="minorHAnsi" w:cstheme="minorHAnsi"/>
          <w:sz w:val="24"/>
          <w:szCs w:val="32"/>
        </w:rPr>
        <w:t>The Council reserves the right to seek clarifications, request further information, or discontinue the tender at any time.</w:t>
      </w:r>
    </w:p>
    <w:p w14:paraId="18E78D4B" w14:textId="2C9FA32C" w:rsidR="00DD7869" w:rsidRPr="00DD7869" w:rsidRDefault="00DD7869" w:rsidP="00DD7869">
      <w:pPr>
        <w:rPr>
          <w:rFonts w:asciiTheme="minorHAnsi" w:hAnsiTheme="minorHAnsi" w:cstheme="minorHAnsi"/>
          <w:sz w:val="24"/>
          <w:szCs w:val="32"/>
        </w:rPr>
      </w:pPr>
    </w:p>
    <w:p w14:paraId="06243AF6"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3. Tenderer’s Declaration</w:t>
      </w:r>
    </w:p>
    <w:p w14:paraId="36F69223" w14:textId="77777777" w:rsid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This Tender constitutes an irrevocable offer for 120 days and, if accepted within that period, shall form a binding agreement in principle between the Tenderer and Northstowe Town Council, subject to:</w:t>
      </w:r>
    </w:p>
    <w:p w14:paraId="52E1D8A8" w14:textId="77777777" w:rsidR="00B65333" w:rsidRPr="00DD7869" w:rsidRDefault="00B65333" w:rsidP="00DD7869">
      <w:pPr>
        <w:rPr>
          <w:rFonts w:asciiTheme="minorHAnsi" w:hAnsiTheme="minorHAnsi" w:cstheme="minorHAnsi"/>
          <w:sz w:val="24"/>
          <w:szCs w:val="32"/>
        </w:rPr>
      </w:pPr>
    </w:p>
    <w:p w14:paraId="2C5106FB" w14:textId="77777777" w:rsidR="00DD7869" w:rsidRPr="00DD7869" w:rsidRDefault="00DD7869" w:rsidP="00DD7869">
      <w:pPr>
        <w:numPr>
          <w:ilvl w:val="0"/>
          <w:numId w:val="36"/>
        </w:numPr>
        <w:rPr>
          <w:rFonts w:asciiTheme="minorHAnsi" w:hAnsiTheme="minorHAnsi" w:cstheme="minorHAnsi"/>
          <w:sz w:val="24"/>
          <w:szCs w:val="32"/>
        </w:rPr>
      </w:pPr>
      <w:r w:rsidRPr="00DD7869">
        <w:rPr>
          <w:rFonts w:asciiTheme="minorHAnsi" w:hAnsiTheme="minorHAnsi" w:cstheme="minorHAnsi"/>
          <w:sz w:val="24"/>
          <w:szCs w:val="32"/>
        </w:rPr>
        <w:t>completion of legal documentation</w:t>
      </w:r>
    </w:p>
    <w:p w14:paraId="3B85A2DA" w14:textId="77777777" w:rsidR="00DD7869" w:rsidRPr="00DD7869" w:rsidRDefault="00DD7869" w:rsidP="00DD7869">
      <w:pPr>
        <w:numPr>
          <w:ilvl w:val="0"/>
          <w:numId w:val="36"/>
        </w:numPr>
        <w:rPr>
          <w:rFonts w:asciiTheme="minorHAnsi" w:hAnsiTheme="minorHAnsi" w:cstheme="minorHAnsi"/>
          <w:sz w:val="24"/>
          <w:szCs w:val="32"/>
        </w:rPr>
      </w:pPr>
      <w:r w:rsidRPr="00DD7869">
        <w:rPr>
          <w:rFonts w:asciiTheme="minorHAnsi" w:hAnsiTheme="minorHAnsi" w:cstheme="minorHAnsi"/>
          <w:sz w:val="24"/>
          <w:szCs w:val="32"/>
        </w:rPr>
        <w:t>execution of the Council’s head lease with South Cambridgeshire District Council</w:t>
      </w:r>
    </w:p>
    <w:p w14:paraId="10C54C9B" w14:textId="77777777" w:rsidR="00DD7869" w:rsidRPr="00DD7869" w:rsidRDefault="00DD7869" w:rsidP="00DD7869">
      <w:pPr>
        <w:numPr>
          <w:ilvl w:val="0"/>
          <w:numId w:val="36"/>
        </w:numPr>
        <w:rPr>
          <w:rFonts w:asciiTheme="minorHAnsi" w:hAnsiTheme="minorHAnsi" w:cstheme="minorHAnsi"/>
          <w:sz w:val="24"/>
          <w:szCs w:val="32"/>
        </w:rPr>
      </w:pPr>
      <w:r w:rsidRPr="00DD7869">
        <w:rPr>
          <w:rFonts w:asciiTheme="minorHAnsi" w:hAnsiTheme="minorHAnsi" w:cstheme="minorHAnsi"/>
          <w:sz w:val="24"/>
          <w:szCs w:val="32"/>
        </w:rPr>
        <w:t>approval by Northstowe Town Council</w:t>
      </w:r>
    </w:p>
    <w:p w14:paraId="7C188DC1" w14:textId="77777777" w:rsidR="00DD7869" w:rsidRDefault="00DD7869" w:rsidP="00DD7869">
      <w:pPr>
        <w:numPr>
          <w:ilvl w:val="0"/>
          <w:numId w:val="36"/>
        </w:numPr>
        <w:rPr>
          <w:rFonts w:asciiTheme="minorHAnsi" w:hAnsiTheme="minorHAnsi" w:cstheme="minorHAnsi"/>
          <w:sz w:val="24"/>
          <w:szCs w:val="32"/>
        </w:rPr>
      </w:pPr>
      <w:r w:rsidRPr="00DD7869">
        <w:rPr>
          <w:rFonts w:asciiTheme="minorHAnsi" w:hAnsiTheme="minorHAnsi" w:cstheme="minorHAnsi"/>
          <w:sz w:val="24"/>
          <w:szCs w:val="32"/>
        </w:rPr>
        <w:t>satisfactory completion of due diligence</w:t>
      </w:r>
    </w:p>
    <w:p w14:paraId="13C72409" w14:textId="77777777" w:rsidR="00B65333" w:rsidRPr="00DD7869" w:rsidRDefault="00B65333" w:rsidP="00B65333">
      <w:pPr>
        <w:ind w:left="720"/>
        <w:rPr>
          <w:rFonts w:asciiTheme="minorHAnsi" w:hAnsiTheme="minorHAnsi" w:cstheme="minorHAnsi"/>
          <w:sz w:val="24"/>
          <w:szCs w:val="32"/>
        </w:rPr>
      </w:pPr>
    </w:p>
    <w:p w14:paraId="55030ED6"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I/We confirm that:</w:t>
      </w:r>
    </w:p>
    <w:p w14:paraId="715D0CF8" w14:textId="77777777" w:rsidR="00DD7869" w:rsidRPr="00DD7869" w:rsidRDefault="00DD7869" w:rsidP="00DD7869">
      <w:pPr>
        <w:numPr>
          <w:ilvl w:val="0"/>
          <w:numId w:val="37"/>
        </w:numPr>
        <w:rPr>
          <w:rFonts w:asciiTheme="minorHAnsi" w:hAnsiTheme="minorHAnsi" w:cstheme="minorHAnsi"/>
          <w:sz w:val="24"/>
          <w:szCs w:val="32"/>
        </w:rPr>
      </w:pPr>
      <w:r w:rsidRPr="00DD7869">
        <w:rPr>
          <w:rFonts w:asciiTheme="minorHAnsi" w:hAnsiTheme="minorHAnsi" w:cstheme="minorHAnsi"/>
          <w:sz w:val="24"/>
          <w:szCs w:val="32"/>
        </w:rPr>
        <w:t>All information provided in this Tender is accurate and complete.</w:t>
      </w:r>
    </w:p>
    <w:p w14:paraId="19C76F25" w14:textId="77777777" w:rsidR="00DD7869" w:rsidRPr="00DD7869" w:rsidRDefault="00DD7869" w:rsidP="00DD7869">
      <w:pPr>
        <w:numPr>
          <w:ilvl w:val="0"/>
          <w:numId w:val="37"/>
        </w:numPr>
        <w:rPr>
          <w:rFonts w:asciiTheme="minorHAnsi" w:hAnsiTheme="minorHAnsi" w:cstheme="minorHAnsi"/>
          <w:sz w:val="24"/>
          <w:szCs w:val="32"/>
        </w:rPr>
      </w:pPr>
      <w:r w:rsidRPr="00DD7869">
        <w:rPr>
          <w:rFonts w:asciiTheme="minorHAnsi" w:hAnsiTheme="minorHAnsi" w:cstheme="minorHAnsi"/>
          <w:sz w:val="24"/>
          <w:szCs w:val="32"/>
        </w:rPr>
        <w:t>No canvassing, discussion, or contact has been made with any Councillor.</w:t>
      </w:r>
    </w:p>
    <w:p w14:paraId="12FFAB65" w14:textId="77777777" w:rsidR="00DD7869" w:rsidRPr="00DD7869" w:rsidRDefault="00DD7869" w:rsidP="00DD7869">
      <w:pPr>
        <w:numPr>
          <w:ilvl w:val="0"/>
          <w:numId w:val="37"/>
        </w:numPr>
        <w:rPr>
          <w:rFonts w:asciiTheme="minorHAnsi" w:hAnsiTheme="minorHAnsi" w:cstheme="minorHAnsi"/>
          <w:sz w:val="24"/>
          <w:szCs w:val="32"/>
        </w:rPr>
      </w:pPr>
      <w:r w:rsidRPr="00DD7869">
        <w:rPr>
          <w:rFonts w:asciiTheme="minorHAnsi" w:hAnsiTheme="minorHAnsi" w:cstheme="minorHAnsi"/>
          <w:sz w:val="24"/>
          <w:szCs w:val="32"/>
        </w:rPr>
        <w:t>No attempt has been made to improperly influence the tender process.</w:t>
      </w:r>
    </w:p>
    <w:p w14:paraId="755F0A12" w14:textId="77777777" w:rsidR="00DD7869" w:rsidRPr="00DD7869" w:rsidRDefault="00DD7869" w:rsidP="00DD7869">
      <w:pPr>
        <w:numPr>
          <w:ilvl w:val="0"/>
          <w:numId w:val="37"/>
        </w:numPr>
        <w:rPr>
          <w:rFonts w:asciiTheme="minorHAnsi" w:hAnsiTheme="minorHAnsi" w:cstheme="minorHAnsi"/>
          <w:sz w:val="24"/>
          <w:szCs w:val="32"/>
        </w:rPr>
      </w:pPr>
      <w:r w:rsidRPr="00DD7869">
        <w:rPr>
          <w:rFonts w:asciiTheme="minorHAnsi" w:hAnsiTheme="minorHAnsi" w:cstheme="minorHAnsi"/>
          <w:sz w:val="24"/>
          <w:szCs w:val="32"/>
        </w:rPr>
        <w:t>I/We understand that misrepresentation may result in immediate disqualification.</w:t>
      </w:r>
    </w:p>
    <w:p w14:paraId="5A124036" w14:textId="77777777" w:rsidR="00DD7869" w:rsidRPr="00DD7869" w:rsidRDefault="00DD7869" w:rsidP="00DD7869">
      <w:pPr>
        <w:numPr>
          <w:ilvl w:val="0"/>
          <w:numId w:val="37"/>
        </w:numPr>
        <w:rPr>
          <w:rFonts w:asciiTheme="minorHAnsi" w:hAnsiTheme="minorHAnsi" w:cstheme="minorHAnsi"/>
          <w:sz w:val="24"/>
          <w:szCs w:val="32"/>
        </w:rPr>
      </w:pPr>
      <w:r w:rsidRPr="00DD7869">
        <w:rPr>
          <w:rFonts w:asciiTheme="minorHAnsi" w:hAnsiTheme="minorHAnsi" w:cstheme="minorHAnsi"/>
          <w:sz w:val="24"/>
          <w:szCs w:val="32"/>
        </w:rPr>
        <w:t>I/We agree to comply fully with all Conditions of Tender and all requirements described in the Tender Documents.</w:t>
      </w:r>
    </w:p>
    <w:p w14:paraId="09363236" w14:textId="59BE2E02" w:rsidR="00DD7869" w:rsidRDefault="00DD7869" w:rsidP="00DD7869">
      <w:pPr>
        <w:rPr>
          <w:rFonts w:asciiTheme="minorHAnsi" w:hAnsiTheme="minorHAnsi" w:cstheme="minorHAnsi"/>
          <w:sz w:val="24"/>
          <w:szCs w:val="32"/>
        </w:rPr>
      </w:pPr>
    </w:p>
    <w:p w14:paraId="12797C7D" w14:textId="77777777" w:rsidR="00B65333" w:rsidRDefault="00B65333" w:rsidP="00DD7869">
      <w:pPr>
        <w:rPr>
          <w:rFonts w:asciiTheme="minorHAnsi" w:hAnsiTheme="minorHAnsi" w:cstheme="minorHAnsi"/>
          <w:sz w:val="24"/>
          <w:szCs w:val="32"/>
        </w:rPr>
      </w:pPr>
    </w:p>
    <w:p w14:paraId="771110B5" w14:textId="77777777" w:rsidR="00B65333" w:rsidRPr="00DD7869" w:rsidRDefault="00B65333" w:rsidP="00DD7869">
      <w:pPr>
        <w:rPr>
          <w:rFonts w:asciiTheme="minorHAnsi" w:hAnsiTheme="minorHAnsi" w:cstheme="minorHAnsi"/>
          <w:sz w:val="24"/>
          <w:szCs w:val="32"/>
        </w:rPr>
      </w:pPr>
    </w:p>
    <w:p w14:paraId="7F30E5E1"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4. Tenderer Details</w:t>
      </w:r>
    </w:p>
    <w:p w14:paraId="11EFE5A6"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Signed by:</w:t>
      </w:r>
      <w:r w:rsidRPr="00DD7869">
        <w:rPr>
          <w:rFonts w:asciiTheme="minorHAnsi" w:hAnsiTheme="minorHAnsi" w:cstheme="minorHAnsi"/>
          <w:sz w:val="24"/>
          <w:szCs w:val="32"/>
        </w:rPr>
        <w:t xml:space="preserve"> ___________________________________________</w:t>
      </w:r>
    </w:p>
    <w:p w14:paraId="3B49BCFD"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Full Name (print):</w:t>
      </w:r>
      <w:r w:rsidRPr="00DD7869">
        <w:rPr>
          <w:rFonts w:asciiTheme="minorHAnsi" w:hAnsiTheme="minorHAnsi" w:cstheme="minorHAnsi"/>
          <w:sz w:val="24"/>
          <w:szCs w:val="32"/>
        </w:rPr>
        <w:t xml:space="preserve"> ______________________________________</w:t>
      </w:r>
    </w:p>
    <w:p w14:paraId="16E40BC8"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Position:</w:t>
      </w:r>
      <w:r w:rsidRPr="00DD7869">
        <w:rPr>
          <w:rFonts w:asciiTheme="minorHAnsi" w:hAnsiTheme="minorHAnsi" w:cstheme="minorHAnsi"/>
          <w:sz w:val="24"/>
          <w:szCs w:val="32"/>
        </w:rPr>
        <w:t xml:space="preserve"> ______________________________________________</w:t>
      </w:r>
    </w:p>
    <w:p w14:paraId="45A4B147"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Company Legal Name:</w:t>
      </w:r>
      <w:r w:rsidRPr="00DD7869">
        <w:rPr>
          <w:rFonts w:asciiTheme="minorHAnsi" w:hAnsiTheme="minorHAnsi" w:cstheme="minorHAnsi"/>
          <w:sz w:val="24"/>
          <w:szCs w:val="32"/>
        </w:rPr>
        <w:t xml:space="preserve"> ___________________________________</w:t>
      </w:r>
    </w:p>
    <w:p w14:paraId="5A31BE6B"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Registered Address:</w:t>
      </w:r>
    </w:p>
    <w:p w14:paraId="4162EF9B"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pict w14:anchorId="3671A679">
          <v:rect id="_x0000_i1085" style="width:0;height:1.5pt" o:hralign="center" o:hrstd="t" o:hr="t" fillcolor="#a0a0a0" stroked="f"/>
        </w:pict>
      </w:r>
    </w:p>
    <w:p w14:paraId="0B8ED3E5"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pict w14:anchorId="410C4932">
          <v:rect id="_x0000_i1086" style="width:0;height:1.5pt" o:hralign="center" o:hrstd="t" o:hr="t" fillcolor="#a0a0a0" stroked="f"/>
        </w:pict>
      </w:r>
    </w:p>
    <w:p w14:paraId="0163AFB8"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pict w14:anchorId="0F60E9D2">
          <v:rect id="_x0000_i1087" style="width:0;height:1.5pt" o:hralign="center" o:hrstd="t" o:hr="t" fillcolor="#a0a0a0" stroked="f"/>
        </w:pict>
      </w:r>
    </w:p>
    <w:p w14:paraId="6858C9CF"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Telephone:</w:t>
      </w:r>
      <w:r w:rsidRPr="00DD7869">
        <w:rPr>
          <w:rFonts w:asciiTheme="minorHAnsi" w:hAnsiTheme="minorHAnsi" w:cstheme="minorHAnsi"/>
          <w:sz w:val="24"/>
          <w:szCs w:val="32"/>
        </w:rPr>
        <w:t xml:space="preserve"> ____________________________________________</w:t>
      </w:r>
    </w:p>
    <w:p w14:paraId="3142EB3C"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Email:</w:t>
      </w:r>
      <w:r w:rsidRPr="00DD7869">
        <w:rPr>
          <w:rFonts w:asciiTheme="minorHAnsi" w:hAnsiTheme="minorHAnsi" w:cstheme="minorHAnsi"/>
          <w:sz w:val="24"/>
          <w:szCs w:val="32"/>
        </w:rPr>
        <w:t xml:space="preserve"> ________________________________________________</w:t>
      </w:r>
    </w:p>
    <w:p w14:paraId="6F47245A" w14:textId="77777777"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Date:</w:t>
      </w:r>
      <w:r w:rsidRPr="00DD7869">
        <w:rPr>
          <w:rFonts w:asciiTheme="minorHAnsi" w:hAnsiTheme="minorHAnsi" w:cstheme="minorHAnsi"/>
          <w:sz w:val="24"/>
          <w:szCs w:val="32"/>
        </w:rPr>
        <w:t xml:space="preserve"> ___________________________</w:t>
      </w:r>
    </w:p>
    <w:p w14:paraId="174A7C72" w14:textId="59A98B5E" w:rsidR="00DD7869" w:rsidRPr="00DD7869" w:rsidRDefault="00DD7869" w:rsidP="00DD7869">
      <w:pPr>
        <w:rPr>
          <w:rFonts w:asciiTheme="minorHAnsi" w:hAnsiTheme="minorHAnsi" w:cstheme="minorHAnsi"/>
          <w:sz w:val="24"/>
          <w:szCs w:val="32"/>
        </w:rPr>
      </w:pPr>
    </w:p>
    <w:p w14:paraId="1F94DCAF" w14:textId="77777777" w:rsidR="00DD7869" w:rsidRPr="00DD7869"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5. Submission Instructions</w:t>
      </w:r>
    </w:p>
    <w:p w14:paraId="2CE2F30D" w14:textId="77777777" w:rsid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t>All Tenders must be submitted:</w:t>
      </w:r>
    </w:p>
    <w:p w14:paraId="4C3C0C33" w14:textId="77777777" w:rsidR="00B65333" w:rsidRPr="00DD7869" w:rsidRDefault="00B65333" w:rsidP="00DD7869">
      <w:pPr>
        <w:rPr>
          <w:rFonts w:asciiTheme="minorHAnsi" w:hAnsiTheme="minorHAnsi" w:cstheme="minorHAnsi"/>
          <w:sz w:val="24"/>
          <w:szCs w:val="32"/>
        </w:rPr>
      </w:pPr>
    </w:p>
    <w:p w14:paraId="19930C85" w14:textId="3E7FA00D"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b/>
          <w:bCs/>
          <w:sz w:val="24"/>
          <w:szCs w:val="32"/>
        </w:rPr>
        <w:t>By email to:</w:t>
      </w:r>
      <w:r w:rsidRPr="00DD7869">
        <w:rPr>
          <w:rFonts w:asciiTheme="minorHAnsi" w:hAnsiTheme="minorHAnsi" w:cstheme="minorHAnsi"/>
          <w:sz w:val="24"/>
          <w:szCs w:val="32"/>
        </w:rPr>
        <w:br/>
      </w:r>
      <w:r w:rsidRPr="00DD7869">
        <w:rPr>
          <w:rFonts w:asciiTheme="minorHAnsi" w:hAnsiTheme="minorHAnsi" w:cstheme="minorHAnsi"/>
          <w:b/>
          <w:bCs/>
          <w:sz w:val="24"/>
          <w:szCs w:val="32"/>
        </w:rPr>
        <w:t>tender@northstowetowncouncil.gov.uk</w:t>
      </w:r>
    </w:p>
    <w:p w14:paraId="22FC9A65" w14:textId="77777777" w:rsidR="00B65333" w:rsidRDefault="00DD7869" w:rsidP="00DD7869">
      <w:pPr>
        <w:rPr>
          <w:rFonts w:asciiTheme="minorHAnsi" w:hAnsiTheme="minorHAnsi" w:cstheme="minorHAnsi"/>
          <w:b/>
          <w:bCs/>
          <w:sz w:val="24"/>
          <w:szCs w:val="32"/>
        </w:rPr>
      </w:pPr>
      <w:r w:rsidRPr="00DD7869">
        <w:rPr>
          <w:rFonts w:asciiTheme="minorHAnsi" w:hAnsiTheme="minorHAnsi" w:cstheme="minorHAnsi"/>
          <w:b/>
          <w:bCs/>
          <w:sz w:val="24"/>
          <w:szCs w:val="32"/>
        </w:rPr>
        <w:t>No other form of submission will be accepted.</w:t>
      </w:r>
    </w:p>
    <w:p w14:paraId="39541924" w14:textId="36ACEC93" w:rsidR="00DD7869" w:rsidRPr="00DD7869" w:rsidRDefault="00DD7869" w:rsidP="00DD7869">
      <w:pPr>
        <w:rPr>
          <w:rFonts w:asciiTheme="minorHAnsi" w:hAnsiTheme="minorHAnsi" w:cstheme="minorHAnsi"/>
          <w:sz w:val="24"/>
          <w:szCs w:val="32"/>
        </w:rPr>
      </w:pPr>
      <w:r w:rsidRPr="00DD7869">
        <w:rPr>
          <w:rFonts w:asciiTheme="minorHAnsi" w:hAnsiTheme="minorHAnsi" w:cstheme="minorHAnsi"/>
          <w:sz w:val="24"/>
          <w:szCs w:val="32"/>
        </w:rPr>
        <w:br/>
        <w:t>Tenders sent to Councillors, personal email accounts, or alternative addresses will be rejected.</w:t>
      </w:r>
    </w:p>
    <w:p w14:paraId="7588CEC9" w14:textId="77777777" w:rsidR="00DD7869" w:rsidRPr="00DD7869" w:rsidRDefault="00DD7869" w:rsidP="00DD7869">
      <w:pPr>
        <w:rPr>
          <w:rFonts w:asciiTheme="minorHAnsi" w:hAnsiTheme="minorHAnsi" w:cstheme="minorHAnsi"/>
          <w:sz w:val="24"/>
          <w:szCs w:val="32"/>
        </w:rPr>
      </w:pPr>
    </w:p>
    <w:sectPr w:rsidR="00DD7869" w:rsidRPr="00DD7869" w:rsidSect="00133017">
      <w:headerReference w:type="default" r:id="rId17"/>
      <w:footerReference w:type="default" r:id="rId18"/>
      <w:pgSz w:w="11906" w:h="16838"/>
      <w:pgMar w:top="1276"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DC6E3" w14:textId="77777777" w:rsidR="002C45E5" w:rsidRDefault="002C45E5" w:rsidP="00C9579E">
      <w:r>
        <w:separator/>
      </w:r>
    </w:p>
  </w:endnote>
  <w:endnote w:type="continuationSeparator" w:id="0">
    <w:p w14:paraId="2958CEA3" w14:textId="77777777" w:rsidR="002C45E5" w:rsidRDefault="002C45E5" w:rsidP="00C9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07094"/>
      <w:docPartObj>
        <w:docPartGallery w:val="Page Numbers (Bottom of Page)"/>
        <w:docPartUnique/>
      </w:docPartObj>
    </w:sdtPr>
    <w:sdtContent>
      <w:p w14:paraId="6368245C" w14:textId="04C134C4" w:rsidR="00923819" w:rsidRDefault="00923819">
        <w:pPr>
          <w:pStyle w:val="Footer"/>
          <w:jc w:val="right"/>
        </w:pPr>
        <w:r>
          <w:fldChar w:fldCharType="begin"/>
        </w:r>
        <w:r>
          <w:instrText>PAGE   \* MERGEFORMAT</w:instrText>
        </w:r>
        <w:r>
          <w:fldChar w:fldCharType="separate"/>
        </w:r>
        <w:r>
          <w:t>2</w:t>
        </w:r>
        <w:r>
          <w:fldChar w:fldCharType="end"/>
        </w:r>
      </w:p>
    </w:sdtContent>
  </w:sdt>
  <w:p w14:paraId="39400C3D" w14:textId="77777777" w:rsidR="00923819" w:rsidRDefault="00923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7D1DC" w14:textId="77777777" w:rsidR="002C45E5" w:rsidRDefault="002C45E5" w:rsidP="00C9579E">
      <w:r>
        <w:separator/>
      </w:r>
    </w:p>
  </w:footnote>
  <w:footnote w:type="continuationSeparator" w:id="0">
    <w:p w14:paraId="7BD691F2" w14:textId="77777777" w:rsidR="002C45E5" w:rsidRDefault="002C45E5" w:rsidP="00C95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C27C5" w14:textId="431D6F0E" w:rsidR="00202194" w:rsidRDefault="00202194">
    <w:pPr>
      <w:pStyle w:val="Header"/>
    </w:pPr>
    <w:r w:rsidRPr="0077063D">
      <w:rPr>
        <w:noProof/>
      </w:rPr>
      <w:drawing>
        <wp:inline distT="0" distB="0" distL="0" distR="0" wp14:anchorId="38F08443" wp14:editId="7E0EC598">
          <wp:extent cx="3765550" cy="927100"/>
          <wp:effectExtent l="0" t="0" r="6350" b="6350"/>
          <wp:docPr id="1955570540" name="Picture 2"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61390" name="Picture 2" descr="A red sign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5550" cy="927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40D0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15DD3"/>
    <w:multiLevelType w:val="hybridMultilevel"/>
    <w:tmpl w:val="9A58B7F8"/>
    <w:lvl w:ilvl="0" w:tplc="08090019">
      <w:start w:val="1"/>
      <w:numFmt w:val="lowerLetter"/>
      <w:lvlText w:val="%1."/>
      <w:lvlJc w:val="left"/>
      <w:pPr>
        <w:ind w:left="2448" w:hanging="360"/>
      </w:pPr>
    </w:lvl>
    <w:lvl w:ilvl="1" w:tplc="08090019">
      <w:start w:val="1"/>
      <w:numFmt w:val="lowerLetter"/>
      <w:lvlText w:val="%2."/>
      <w:lvlJc w:val="left"/>
      <w:pPr>
        <w:ind w:left="3168" w:hanging="360"/>
      </w:pPr>
    </w:lvl>
    <w:lvl w:ilvl="2" w:tplc="0809001B" w:tentative="1">
      <w:start w:val="1"/>
      <w:numFmt w:val="lowerRoman"/>
      <w:lvlText w:val="%3."/>
      <w:lvlJc w:val="right"/>
      <w:pPr>
        <w:ind w:left="3888" w:hanging="180"/>
      </w:pPr>
    </w:lvl>
    <w:lvl w:ilvl="3" w:tplc="0809000F" w:tentative="1">
      <w:start w:val="1"/>
      <w:numFmt w:val="decimal"/>
      <w:lvlText w:val="%4."/>
      <w:lvlJc w:val="left"/>
      <w:pPr>
        <w:ind w:left="4608" w:hanging="360"/>
      </w:pPr>
    </w:lvl>
    <w:lvl w:ilvl="4" w:tplc="08090019" w:tentative="1">
      <w:start w:val="1"/>
      <w:numFmt w:val="lowerLetter"/>
      <w:lvlText w:val="%5."/>
      <w:lvlJc w:val="left"/>
      <w:pPr>
        <w:ind w:left="5328" w:hanging="360"/>
      </w:pPr>
    </w:lvl>
    <w:lvl w:ilvl="5" w:tplc="0809001B" w:tentative="1">
      <w:start w:val="1"/>
      <w:numFmt w:val="lowerRoman"/>
      <w:lvlText w:val="%6."/>
      <w:lvlJc w:val="right"/>
      <w:pPr>
        <w:ind w:left="6048" w:hanging="180"/>
      </w:pPr>
    </w:lvl>
    <w:lvl w:ilvl="6" w:tplc="0809000F" w:tentative="1">
      <w:start w:val="1"/>
      <w:numFmt w:val="decimal"/>
      <w:lvlText w:val="%7."/>
      <w:lvlJc w:val="left"/>
      <w:pPr>
        <w:ind w:left="6768" w:hanging="360"/>
      </w:pPr>
    </w:lvl>
    <w:lvl w:ilvl="7" w:tplc="08090019" w:tentative="1">
      <w:start w:val="1"/>
      <w:numFmt w:val="lowerLetter"/>
      <w:lvlText w:val="%8."/>
      <w:lvlJc w:val="left"/>
      <w:pPr>
        <w:ind w:left="7488" w:hanging="360"/>
      </w:pPr>
    </w:lvl>
    <w:lvl w:ilvl="8" w:tplc="0809001B" w:tentative="1">
      <w:start w:val="1"/>
      <w:numFmt w:val="lowerRoman"/>
      <w:lvlText w:val="%9."/>
      <w:lvlJc w:val="right"/>
      <w:pPr>
        <w:ind w:left="8208" w:hanging="180"/>
      </w:pPr>
    </w:lvl>
  </w:abstractNum>
  <w:abstractNum w:abstractNumId="2" w15:restartNumberingAfterBreak="0">
    <w:nsid w:val="03825189"/>
    <w:multiLevelType w:val="hybridMultilevel"/>
    <w:tmpl w:val="7CEC058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714FC"/>
    <w:multiLevelType w:val="hybridMultilevel"/>
    <w:tmpl w:val="98766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51E4E"/>
    <w:multiLevelType w:val="hybridMultilevel"/>
    <w:tmpl w:val="79D8ECC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EE7780C"/>
    <w:multiLevelType w:val="hybridMultilevel"/>
    <w:tmpl w:val="9080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CD5A91"/>
    <w:multiLevelType w:val="hybridMultilevel"/>
    <w:tmpl w:val="79C26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82DB5"/>
    <w:multiLevelType w:val="multilevel"/>
    <w:tmpl w:val="4F48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81535"/>
    <w:multiLevelType w:val="multilevel"/>
    <w:tmpl w:val="B0B2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06C12"/>
    <w:multiLevelType w:val="hybridMultilevel"/>
    <w:tmpl w:val="9D28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797842"/>
    <w:multiLevelType w:val="hybridMultilevel"/>
    <w:tmpl w:val="A2BA2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844E9"/>
    <w:multiLevelType w:val="hybridMultilevel"/>
    <w:tmpl w:val="EA5A2784"/>
    <w:lvl w:ilvl="0" w:tplc="ED9AED02">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04690"/>
    <w:multiLevelType w:val="multilevel"/>
    <w:tmpl w:val="8552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296EDC"/>
    <w:multiLevelType w:val="hybridMultilevel"/>
    <w:tmpl w:val="99CA8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D5E80"/>
    <w:multiLevelType w:val="hybridMultilevel"/>
    <w:tmpl w:val="35823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C32B57"/>
    <w:multiLevelType w:val="hybridMultilevel"/>
    <w:tmpl w:val="7DFE0DE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3F2F70"/>
    <w:multiLevelType w:val="hybridMultilevel"/>
    <w:tmpl w:val="3AAA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7A4D61"/>
    <w:multiLevelType w:val="hybridMultilevel"/>
    <w:tmpl w:val="9A58B7F8"/>
    <w:lvl w:ilvl="0" w:tplc="08090019">
      <w:start w:val="1"/>
      <w:numFmt w:val="lowerLetter"/>
      <w:lvlText w:val="%1."/>
      <w:lvlJc w:val="left"/>
      <w:pPr>
        <w:ind w:left="2448" w:hanging="360"/>
      </w:pPr>
    </w:lvl>
    <w:lvl w:ilvl="1" w:tplc="08090019">
      <w:start w:val="1"/>
      <w:numFmt w:val="lowerLetter"/>
      <w:lvlText w:val="%2."/>
      <w:lvlJc w:val="left"/>
      <w:pPr>
        <w:ind w:left="3168" w:hanging="360"/>
      </w:pPr>
    </w:lvl>
    <w:lvl w:ilvl="2" w:tplc="0809001B" w:tentative="1">
      <w:start w:val="1"/>
      <w:numFmt w:val="lowerRoman"/>
      <w:lvlText w:val="%3."/>
      <w:lvlJc w:val="right"/>
      <w:pPr>
        <w:ind w:left="3888" w:hanging="180"/>
      </w:pPr>
    </w:lvl>
    <w:lvl w:ilvl="3" w:tplc="0809000F" w:tentative="1">
      <w:start w:val="1"/>
      <w:numFmt w:val="decimal"/>
      <w:lvlText w:val="%4."/>
      <w:lvlJc w:val="left"/>
      <w:pPr>
        <w:ind w:left="4608" w:hanging="360"/>
      </w:pPr>
    </w:lvl>
    <w:lvl w:ilvl="4" w:tplc="08090019" w:tentative="1">
      <w:start w:val="1"/>
      <w:numFmt w:val="lowerLetter"/>
      <w:lvlText w:val="%5."/>
      <w:lvlJc w:val="left"/>
      <w:pPr>
        <w:ind w:left="5328" w:hanging="360"/>
      </w:pPr>
    </w:lvl>
    <w:lvl w:ilvl="5" w:tplc="0809001B" w:tentative="1">
      <w:start w:val="1"/>
      <w:numFmt w:val="lowerRoman"/>
      <w:lvlText w:val="%6."/>
      <w:lvlJc w:val="right"/>
      <w:pPr>
        <w:ind w:left="6048" w:hanging="180"/>
      </w:pPr>
    </w:lvl>
    <w:lvl w:ilvl="6" w:tplc="0809000F" w:tentative="1">
      <w:start w:val="1"/>
      <w:numFmt w:val="decimal"/>
      <w:lvlText w:val="%7."/>
      <w:lvlJc w:val="left"/>
      <w:pPr>
        <w:ind w:left="6768" w:hanging="360"/>
      </w:pPr>
    </w:lvl>
    <w:lvl w:ilvl="7" w:tplc="08090019" w:tentative="1">
      <w:start w:val="1"/>
      <w:numFmt w:val="lowerLetter"/>
      <w:lvlText w:val="%8."/>
      <w:lvlJc w:val="left"/>
      <w:pPr>
        <w:ind w:left="7488" w:hanging="360"/>
      </w:pPr>
    </w:lvl>
    <w:lvl w:ilvl="8" w:tplc="0809001B" w:tentative="1">
      <w:start w:val="1"/>
      <w:numFmt w:val="lowerRoman"/>
      <w:lvlText w:val="%9."/>
      <w:lvlJc w:val="right"/>
      <w:pPr>
        <w:ind w:left="8208" w:hanging="180"/>
      </w:pPr>
    </w:lvl>
  </w:abstractNum>
  <w:abstractNum w:abstractNumId="18" w15:restartNumberingAfterBreak="0">
    <w:nsid w:val="5149281A"/>
    <w:multiLevelType w:val="hybridMultilevel"/>
    <w:tmpl w:val="43C68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D3316"/>
    <w:multiLevelType w:val="hybridMultilevel"/>
    <w:tmpl w:val="879E31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0C342C"/>
    <w:multiLevelType w:val="hybridMultilevel"/>
    <w:tmpl w:val="7106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A1BEF"/>
    <w:multiLevelType w:val="hybridMultilevel"/>
    <w:tmpl w:val="000C0A7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A5227D"/>
    <w:multiLevelType w:val="hybridMultilevel"/>
    <w:tmpl w:val="810C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796FAA"/>
    <w:multiLevelType w:val="hybridMultilevel"/>
    <w:tmpl w:val="522CD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C413C0"/>
    <w:multiLevelType w:val="hybridMultilevel"/>
    <w:tmpl w:val="9E9C52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36782E"/>
    <w:multiLevelType w:val="hybridMultilevel"/>
    <w:tmpl w:val="93D4A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CE13BA"/>
    <w:multiLevelType w:val="multilevel"/>
    <w:tmpl w:val="02BC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F65E9B"/>
    <w:multiLevelType w:val="multilevel"/>
    <w:tmpl w:val="4FFA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8F4F1F"/>
    <w:multiLevelType w:val="multilevel"/>
    <w:tmpl w:val="30B8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ED6DAC"/>
    <w:multiLevelType w:val="hybridMultilevel"/>
    <w:tmpl w:val="77404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33640E"/>
    <w:multiLevelType w:val="hybridMultilevel"/>
    <w:tmpl w:val="4E8CA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55553E"/>
    <w:multiLevelType w:val="multilevel"/>
    <w:tmpl w:val="9C78224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A50A44"/>
    <w:multiLevelType w:val="hybridMultilevel"/>
    <w:tmpl w:val="238C3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FC944E1"/>
    <w:multiLevelType w:val="hybridMultilevel"/>
    <w:tmpl w:val="470C2F4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156F32"/>
    <w:multiLevelType w:val="multilevel"/>
    <w:tmpl w:val="3BAC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CE2D9F"/>
    <w:multiLevelType w:val="multilevel"/>
    <w:tmpl w:val="E20C7D98"/>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F6B06A6"/>
    <w:multiLevelType w:val="hybridMultilevel"/>
    <w:tmpl w:val="9A58B7F8"/>
    <w:lvl w:ilvl="0" w:tplc="08090019">
      <w:start w:val="1"/>
      <w:numFmt w:val="lowerLetter"/>
      <w:lvlText w:val="%1."/>
      <w:lvlJc w:val="left"/>
      <w:pPr>
        <w:ind w:left="2448" w:hanging="360"/>
      </w:pPr>
    </w:lvl>
    <w:lvl w:ilvl="1" w:tplc="08090019">
      <w:start w:val="1"/>
      <w:numFmt w:val="lowerLetter"/>
      <w:lvlText w:val="%2."/>
      <w:lvlJc w:val="left"/>
      <w:pPr>
        <w:ind w:left="3168" w:hanging="360"/>
      </w:pPr>
    </w:lvl>
    <w:lvl w:ilvl="2" w:tplc="0809001B" w:tentative="1">
      <w:start w:val="1"/>
      <w:numFmt w:val="lowerRoman"/>
      <w:lvlText w:val="%3."/>
      <w:lvlJc w:val="right"/>
      <w:pPr>
        <w:ind w:left="3888" w:hanging="180"/>
      </w:pPr>
    </w:lvl>
    <w:lvl w:ilvl="3" w:tplc="0809000F" w:tentative="1">
      <w:start w:val="1"/>
      <w:numFmt w:val="decimal"/>
      <w:lvlText w:val="%4."/>
      <w:lvlJc w:val="left"/>
      <w:pPr>
        <w:ind w:left="4608" w:hanging="360"/>
      </w:pPr>
    </w:lvl>
    <w:lvl w:ilvl="4" w:tplc="08090019" w:tentative="1">
      <w:start w:val="1"/>
      <w:numFmt w:val="lowerLetter"/>
      <w:lvlText w:val="%5."/>
      <w:lvlJc w:val="left"/>
      <w:pPr>
        <w:ind w:left="5328" w:hanging="360"/>
      </w:pPr>
    </w:lvl>
    <w:lvl w:ilvl="5" w:tplc="0809001B" w:tentative="1">
      <w:start w:val="1"/>
      <w:numFmt w:val="lowerRoman"/>
      <w:lvlText w:val="%6."/>
      <w:lvlJc w:val="right"/>
      <w:pPr>
        <w:ind w:left="6048" w:hanging="180"/>
      </w:pPr>
    </w:lvl>
    <w:lvl w:ilvl="6" w:tplc="0809000F" w:tentative="1">
      <w:start w:val="1"/>
      <w:numFmt w:val="decimal"/>
      <w:lvlText w:val="%7."/>
      <w:lvlJc w:val="left"/>
      <w:pPr>
        <w:ind w:left="6768" w:hanging="360"/>
      </w:pPr>
    </w:lvl>
    <w:lvl w:ilvl="7" w:tplc="08090019" w:tentative="1">
      <w:start w:val="1"/>
      <w:numFmt w:val="lowerLetter"/>
      <w:lvlText w:val="%8."/>
      <w:lvlJc w:val="left"/>
      <w:pPr>
        <w:ind w:left="7488" w:hanging="360"/>
      </w:pPr>
    </w:lvl>
    <w:lvl w:ilvl="8" w:tplc="0809001B" w:tentative="1">
      <w:start w:val="1"/>
      <w:numFmt w:val="lowerRoman"/>
      <w:lvlText w:val="%9."/>
      <w:lvlJc w:val="right"/>
      <w:pPr>
        <w:ind w:left="8208" w:hanging="180"/>
      </w:pPr>
    </w:lvl>
  </w:abstractNum>
  <w:num w:numId="1" w16cid:durableId="1608196674">
    <w:abstractNumId w:val="35"/>
  </w:num>
  <w:num w:numId="2" w16cid:durableId="1417096780">
    <w:abstractNumId w:val="19"/>
  </w:num>
  <w:num w:numId="3" w16cid:durableId="901868679">
    <w:abstractNumId w:val="17"/>
  </w:num>
  <w:num w:numId="4" w16cid:durableId="1594782549">
    <w:abstractNumId w:val="1"/>
  </w:num>
  <w:num w:numId="5" w16cid:durableId="1683244966">
    <w:abstractNumId w:val="36"/>
  </w:num>
  <w:num w:numId="6" w16cid:durableId="638149933">
    <w:abstractNumId w:val="11"/>
  </w:num>
  <w:num w:numId="7" w16cid:durableId="2097163254">
    <w:abstractNumId w:val="3"/>
  </w:num>
  <w:num w:numId="8" w16cid:durableId="775446078">
    <w:abstractNumId w:val="9"/>
  </w:num>
  <w:num w:numId="9" w16cid:durableId="1067723217">
    <w:abstractNumId w:val="29"/>
  </w:num>
  <w:num w:numId="10" w16cid:durableId="156503149">
    <w:abstractNumId w:val="30"/>
  </w:num>
  <w:num w:numId="11" w16cid:durableId="675809441">
    <w:abstractNumId w:val="13"/>
  </w:num>
  <w:num w:numId="12" w16cid:durableId="796221438">
    <w:abstractNumId w:val="20"/>
  </w:num>
  <w:num w:numId="13" w16cid:durableId="978605435">
    <w:abstractNumId w:val="5"/>
  </w:num>
  <w:num w:numId="14" w16cid:durableId="1152334101">
    <w:abstractNumId w:val="31"/>
  </w:num>
  <w:num w:numId="15" w16cid:durableId="902062291">
    <w:abstractNumId w:val="18"/>
  </w:num>
  <w:num w:numId="16" w16cid:durableId="306083860">
    <w:abstractNumId w:val="23"/>
  </w:num>
  <w:num w:numId="17" w16cid:durableId="1357657887">
    <w:abstractNumId w:val="25"/>
  </w:num>
  <w:num w:numId="18" w16cid:durableId="116265993">
    <w:abstractNumId w:val="22"/>
  </w:num>
  <w:num w:numId="19" w16cid:durableId="1684817979">
    <w:abstractNumId w:val="15"/>
  </w:num>
  <w:num w:numId="20" w16cid:durableId="1048724658">
    <w:abstractNumId w:val="10"/>
  </w:num>
  <w:num w:numId="21" w16cid:durableId="1814640292">
    <w:abstractNumId w:val="0"/>
  </w:num>
  <w:num w:numId="22" w16cid:durableId="377706670">
    <w:abstractNumId w:val="16"/>
  </w:num>
  <w:num w:numId="23" w16cid:durableId="198057843">
    <w:abstractNumId w:val="14"/>
  </w:num>
  <w:num w:numId="24" w16cid:durableId="663162453">
    <w:abstractNumId w:val="4"/>
  </w:num>
  <w:num w:numId="25" w16cid:durableId="1470244032">
    <w:abstractNumId w:val="21"/>
  </w:num>
  <w:num w:numId="26" w16cid:durableId="46030492">
    <w:abstractNumId w:val="24"/>
  </w:num>
  <w:num w:numId="27" w16cid:durableId="479813504">
    <w:abstractNumId w:val="33"/>
  </w:num>
  <w:num w:numId="28" w16cid:durableId="212155499">
    <w:abstractNumId w:val="2"/>
  </w:num>
  <w:num w:numId="29" w16cid:durableId="124323496">
    <w:abstractNumId w:val="6"/>
  </w:num>
  <w:num w:numId="30" w16cid:durableId="858813488">
    <w:abstractNumId w:val="32"/>
    <w:lvlOverride w:ilvl="0"/>
    <w:lvlOverride w:ilvl="1"/>
    <w:lvlOverride w:ilvl="2"/>
    <w:lvlOverride w:ilvl="3"/>
    <w:lvlOverride w:ilvl="4"/>
    <w:lvlOverride w:ilvl="5"/>
    <w:lvlOverride w:ilvl="6"/>
    <w:lvlOverride w:ilvl="7"/>
    <w:lvlOverride w:ilvl="8"/>
  </w:num>
  <w:num w:numId="31" w16cid:durableId="305859641">
    <w:abstractNumId w:val="27"/>
  </w:num>
  <w:num w:numId="32" w16cid:durableId="1264000731">
    <w:abstractNumId w:val="12"/>
  </w:num>
  <w:num w:numId="33" w16cid:durableId="499927638">
    <w:abstractNumId w:val="26"/>
  </w:num>
  <w:num w:numId="34" w16cid:durableId="1380714296">
    <w:abstractNumId w:val="7"/>
  </w:num>
  <w:num w:numId="35" w16cid:durableId="240527534">
    <w:abstractNumId w:val="8"/>
  </w:num>
  <w:num w:numId="36" w16cid:durableId="787704141">
    <w:abstractNumId w:val="28"/>
  </w:num>
  <w:num w:numId="37" w16cid:durableId="22414891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741"/>
    <w:rsid w:val="00001C59"/>
    <w:rsid w:val="00017203"/>
    <w:rsid w:val="00051D54"/>
    <w:rsid w:val="000530EB"/>
    <w:rsid w:val="000854F1"/>
    <w:rsid w:val="00096741"/>
    <w:rsid w:val="000A24D7"/>
    <w:rsid w:val="000A365A"/>
    <w:rsid w:val="000C4A5B"/>
    <w:rsid w:val="000D3081"/>
    <w:rsid w:val="000E2B04"/>
    <w:rsid w:val="000F5A79"/>
    <w:rsid w:val="000F5E19"/>
    <w:rsid w:val="001108C0"/>
    <w:rsid w:val="001216A5"/>
    <w:rsid w:val="00125178"/>
    <w:rsid w:val="00133017"/>
    <w:rsid w:val="00134A33"/>
    <w:rsid w:val="00137C5A"/>
    <w:rsid w:val="00152B09"/>
    <w:rsid w:val="001566E3"/>
    <w:rsid w:val="00156923"/>
    <w:rsid w:val="001579EC"/>
    <w:rsid w:val="00165701"/>
    <w:rsid w:val="0017272E"/>
    <w:rsid w:val="00184140"/>
    <w:rsid w:val="001A12AB"/>
    <w:rsid w:val="001C0C3D"/>
    <w:rsid w:val="001E2A21"/>
    <w:rsid w:val="001F534F"/>
    <w:rsid w:val="00202194"/>
    <w:rsid w:val="00206F12"/>
    <w:rsid w:val="0021068A"/>
    <w:rsid w:val="00220F95"/>
    <w:rsid w:val="002235C4"/>
    <w:rsid w:val="002246EC"/>
    <w:rsid w:val="002343B3"/>
    <w:rsid w:val="002472F7"/>
    <w:rsid w:val="0025345F"/>
    <w:rsid w:val="00256259"/>
    <w:rsid w:val="0026584B"/>
    <w:rsid w:val="00272547"/>
    <w:rsid w:val="00274945"/>
    <w:rsid w:val="00281FDE"/>
    <w:rsid w:val="00296DA7"/>
    <w:rsid w:val="002C45E5"/>
    <w:rsid w:val="002D3FDE"/>
    <w:rsid w:val="002D52D3"/>
    <w:rsid w:val="002D5A97"/>
    <w:rsid w:val="002D6159"/>
    <w:rsid w:val="002E2DCE"/>
    <w:rsid w:val="002E37BB"/>
    <w:rsid w:val="002E6D87"/>
    <w:rsid w:val="002F1B4C"/>
    <w:rsid w:val="002F2FAD"/>
    <w:rsid w:val="002F56A8"/>
    <w:rsid w:val="00304FC7"/>
    <w:rsid w:val="00314767"/>
    <w:rsid w:val="00320572"/>
    <w:rsid w:val="0033463F"/>
    <w:rsid w:val="00337209"/>
    <w:rsid w:val="003441BE"/>
    <w:rsid w:val="003454AB"/>
    <w:rsid w:val="00352D5D"/>
    <w:rsid w:val="003556D7"/>
    <w:rsid w:val="003617B7"/>
    <w:rsid w:val="00387CDC"/>
    <w:rsid w:val="00393261"/>
    <w:rsid w:val="003A3CC8"/>
    <w:rsid w:val="003A504E"/>
    <w:rsid w:val="003B29C1"/>
    <w:rsid w:val="003B59BD"/>
    <w:rsid w:val="003C0B50"/>
    <w:rsid w:val="003C315F"/>
    <w:rsid w:val="003D45A4"/>
    <w:rsid w:val="003E00F6"/>
    <w:rsid w:val="003F2DFC"/>
    <w:rsid w:val="003F2E07"/>
    <w:rsid w:val="004131F1"/>
    <w:rsid w:val="00442FD2"/>
    <w:rsid w:val="00444047"/>
    <w:rsid w:val="00452825"/>
    <w:rsid w:val="0045427F"/>
    <w:rsid w:val="00470F15"/>
    <w:rsid w:val="004A7D8A"/>
    <w:rsid w:val="004D3CC2"/>
    <w:rsid w:val="004E405A"/>
    <w:rsid w:val="004E5AAB"/>
    <w:rsid w:val="004F3166"/>
    <w:rsid w:val="005027CF"/>
    <w:rsid w:val="005036D8"/>
    <w:rsid w:val="00514A7B"/>
    <w:rsid w:val="0053776C"/>
    <w:rsid w:val="0057173E"/>
    <w:rsid w:val="005806B3"/>
    <w:rsid w:val="00586182"/>
    <w:rsid w:val="005977B4"/>
    <w:rsid w:val="005A0286"/>
    <w:rsid w:val="005A54AD"/>
    <w:rsid w:val="005A744A"/>
    <w:rsid w:val="005A7DF3"/>
    <w:rsid w:val="005E0A19"/>
    <w:rsid w:val="005E6218"/>
    <w:rsid w:val="005F1B4A"/>
    <w:rsid w:val="005F4061"/>
    <w:rsid w:val="005F61E2"/>
    <w:rsid w:val="00604AAE"/>
    <w:rsid w:val="006160FF"/>
    <w:rsid w:val="006215EE"/>
    <w:rsid w:val="006318BA"/>
    <w:rsid w:val="006470FA"/>
    <w:rsid w:val="00665B69"/>
    <w:rsid w:val="0067776E"/>
    <w:rsid w:val="006815C1"/>
    <w:rsid w:val="00694321"/>
    <w:rsid w:val="006A6E36"/>
    <w:rsid w:val="006C517D"/>
    <w:rsid w:val="006D2294"/>
    <w:rsid w:val="006D788F"/>
    <w:rsid w:val="006F60BD"/>
    <w:rsid w:val="00701CAD"/>
    <w:rsid w:val="00703EEF"/>
    <w:rsid w:val="007064D5"/>
    <w:rsid w:val="00713327"/>
    <w:rsid w:val="007268BA"/>
    <w:rsid w:val="00734BB1"/>
    <w:rsid w:val="0073661B"/>
    <w:rsid w:val="007452E6"/>
    <w:rsid w:val="007519AF"/>
    <w:rsid w:val="00752C9D"/>
    <w:rsid w:val="0075774F"/>
    <w:rsid w:val="007578F9"/>
    <w:rsid w:val="00766965"/>
    <w:rsid w:val="00777F0A"/>
    <w:rsid w:val="00781AF5"/>
    <w:rsid w:val="00793081"/>
    <w:rsid w:val="007A5E10"/>
    <w:rsid w:val="007C107E"/>
    <w:rsid w:val="007C67DC"/>
    <w:rsid w:val="007D074B"/>
    <w:rsid w:val="007D1289"/>
    <w:rsid w:val="007E3A21"/>
    <w:rsid w:val="007E6EE8"/>
    <w:rsid w:val="007F0AA5"/>
    <w:rsid w:val="007F0BBE"/>
    <w:rsid w:val="007F4B69"/>
    <w:rsid w:val="007F52AA"/>
    <w:rsid w:val="00802DA8"/>
    <w:rsid w:val="0082077E"/>
    <w:rsid w:val="008251A4"/>
    <w:rsid w:val="00825C8C"/>
    <w:rsid w:val="008272B5"/>
    <w:rsid w:val="008357E0"/>
    <w:rsid w:val="00837D51"/>
    <w:rsid w:val="0084732E"/>
    <w:rsid w:val="00847DE6"/>
    <w:rsid w:val="00874874"/>
    <w:rsid w:val="00883869"/>
    <w:rsid w:val="008A369A"/>
    <w:rsid w:val="008C5523"/>
    <w:rsid w:val="008D61A3"/>
    <w:rsid w:val="00903BB6"/>
    <w:rsid w:val="00917AF6"/>
    <w:rsid w:val="00923819"/>
    <w:rsid w:val="00930640"/>
    <w:rsid w:val="00947D14"/>
    <w:rsid w:val="00951E26"/>
    <w:rsid w:val="0096487B"/>
    <w:rsid w:val="00972AA7"/>
    <w:rsid w:val="00982DA9"/>
    <w:rsid w:val="00986A87"/>
    <w:rsid w:val="0099387B"/>
    <w:rsid w:val="009B25BB"/>
    <w:rsid w:val="009E20EA"/>
    <w:rsid w:val="009E512C"/>
    <w:rsid w:val="00A1391D"/>
    <w:rsid w:val="00A162FB"/>
    <w:rsid w:val="00A17AF2"/>
    <w:rsid w:val="00A467FE"/>
    <w:rsid w:val="00A47B45"/>
    <w:rsid w:val="00A5532A"/>
    <w:rsid w:val="00A60DE3"/>
    <w:rsid w:val="00A77B38"/>
    <w:rsid w:val="00A87D0B"/>
    <w:rsid w:val="00A92C10"/>
    <w:rsid w:val="00A94B50"/>
    <w:rsid w:val="00A9613D"/>
    <w:rsid w:val="00AA0452"/>
    <w:rsid w:val="00AA5C70"/>
    <w:rsid w:val="00AD3405"/>
    <w:rsid w:val="00AE1B02"/>
    <w:rsid w:val="00B01721"/>
    <w:rsid w:val="00B04954"/>
    <w:rsid w:val="00B06F82"/>
    <w:rsid w:val="00B079F0"/>
    <w:rsid w:val="00B1643D"/>
    <w:rsid w:val="00B530B2"/>
    <w:rsid w:val="00B53363"/>
    <w:rsid w:val="00B57A44"/>
    <w:rsid w:val="00B65333"/>
    <w:rsid w:val="00B6612D"/>
    <w:rsid w:val="00B74F05"/>
    <w:rsid w:val="00B76F17"/>
    <w:rsid w:val="00BB2EE4"/>
    <w:rsid w:val="00BC6A8F"/>
    <w:rsid w:val="00BD750A"/>
    <w:rsid w:val="00BE064A"/>
    <w:rsid w:val="00C13402"/>
    <w:rsid w:val="00C170F5"/>
    <w:rsid w:val="00C35025"/>
    <w:rsid w:val="00C57B9C"/>
    <w:rsid w:val="00C64DCC"/>
    <w:rsid w:val="00C84684"/>
    <w:rsid w:val="00C912E7"/>
    <w:rsid w:val="00C9579E"/>
    <w:rsid w:val="00CA1487"/>
    <w:rsid w:val="00CB5DB5"/>
    <w:rsid w:val="00CC7DC1"/>
    <w:rsid w:val="00CE71F9"/>
    <w:rsid w:val="00CF42AF"/>
    <w:rsid w:val="00D0376D"/>
    <w:rsid w:val="00D11F67"/>
    <w:rsid w:val="00D26436"/>
    <w:rsid w:val="00D2729A"/>
    <w:rsid w:val="00D37B6F"/>
    <w:rsid w:val="00D52A0F"/>
    <w:rsid w:val="00D5429F"/>
    <w:rsid w:val="00D572A3"/>
    <w:rsid w:val="00D5731A"/>
    <w:rsid w:val="00D66053"/>
    <w:rsid w:val="00D721F4"/>
    <w:rsid w:val="00D72B6F"/>
    <w:rsid w:val="00D80AE4"/>
    <w:rsid w:val="00D81155"/>
    <w:rsid w:val="00D902CB"/>
    <w:rsid w:val="00D90979"/>
    <w:rsid w:val="00DB6974"/>
    <w:rsid w:val="00DC014E"/>
    <w:rsid w:val="00DC0CB9"/>
    <w:rsid w:val="00DD2824"/>
    <w:rsid w:val="00DD7869"/>
    <w:rsid w:val="00DE3A5C"/>
    <w:rsid w:val="00DF382E"/>
    <w:rsid w:val="00E27444"/>
    <w:rsid w:val="00E41394"/>
    <w:rsid w:val="00E4275E"/>
    <w:rsid w:val="00E477AC"/>
    <w:rsid w:val="00E477C5"/>
    <w:rsid w:val="00E61894"/>
    <w:rsid w:val="00E67413"/>
    <w:rsid w:val="00E737D1"/>
    <w:rsid w:val="00E76E64"/>
    <w:rsid w:val="00E91692"/>
    <w:rsid w:val="00EA27FA"/>
    <w:rsid w:val="00EA7FB8"/>
    <w:rsid w:val="00EB5504"/>
    <w:rsid w:val="00EB62F2"/>
    <w:rsid w:val="00EC0178"/>
    <w:rsid w:val="00EC2876"/>
    <w:rsid w:val="00EF7DA6"/>
    <w:rsid w:val="00F12501"/>
    <w:rsid w:val="00F160B2"/>
    <w:rsid w:val="00F464F7"/>
    <w:rsid w:val="00F50890"/>
    <w:rsid w:val="00F644D0"/>
    <w:rsid w:val="00F755B5"/>
    <w:rsid w:val="00F909FB"/>
    <w:rsid w:val="00F9146C"/>
    <w:rsid w:val="00FA46F1"/>
    <w:rsid w:val="00FB36EF"/>
    <w:rsid w:val="00FC335D"/>
    <w:rsid w:val="00FC3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36896"/>
  <w15:chartTrackingRefBased/>
  <w15:docId w15:val="{F5D7E53C-4B3D-4C2C-976A-1F35E50D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741"/>
    <w:rPr>
      <w:rFonts w:ascii="Arial" w:eastAsia="Times New Roman" w:hAnsi="Arial" w:cs="Arial"/>
      <w:sz w:val="20"/>
      <w:szCs w:val="24"/>
    </w:rPr>
  </w:style>
  <w:style w:type="paragraph" w:styleId="Heading1">
    <w:name w:val="heading 1"/>
    <w:basedOn w:val="Normal"/>
    <w:next w:val="Normal"/>
    <w:link w:val="Heading1Char"/>
    <w:qFormat/>
    <w:rsid w:val="00E737D1"/>
    <w:pPr>
      <w:keepNext/>
      <w:keepLines/>
      <w:spacing w:after="200"/>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qFormat/>
    <w:rsid w:val="00E737D1"/>
    <w:pPr>
      <w:keepNext/>
      <w:keepLines/>
      <w:spacing w:before="360" w:after="20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qFormat/>
    <w:rsid w:val="001C0C3D"/>
    <w:pPr>
      <w:keepNext/>
      <w:keepLines/>
      <w:spacing w:before="360" w:after="200"/>
      <w:outlineLvl w:val="2"/>
    </w:pPr>
    <w:rPr>
      <w:rFonts w:eastAsiaTheme="majorEastAsia" w:cstheme="majorBidi"/>
      <w:b/>
      <w:color w:val="2F5496" w:themeColor="accent1" w:themeShade="BF"/>
    </w:rPr>
  </w:style>
  <w:style w:type="paragraph" w:styleId="Heading4">
    <w:name w:val="heading 4"/>
    <w:basedOn w:val="Normal"/>
    <w:next w:val="Normal"/>
    <w:link w:val="Heading4Char"/>
    <w:uiPriority w:val="9"/>
    <w:qFormat/>
    <w:rsid w:val="00E737D1"/>
    <w:pPr>
      <w:keepNext/>
      <w:keepLines/>
      <w:spacing w:before="360" w:after="200"/>
      <w:outlineLvl w:val="3"/>
    </w:pPr>
    <w:rPr>
      <w:rFonts w:eastAsiaTheme="majorEastAsia" w:cstheme="majorBidi"/>
      <w:b/>
      <w:iCs/>
    </w:rPr>
  </w:style>
  <w:style w:type="paragraph" w:styleId="Heading5">
    <w:name w:val="heading 5"/>
    <w:basedOn w:val="Normal"/>
    <w:next w:val="Normal"/>
    <w:link w:val="Heading5Char"/>
    <w:uiPriority w:val="9"/>
    <w:qFormat/>
    <w:rsid w:val="00E737D1"/>
    <w:pPr>
      <w:keepNext/>
      <w:keepLines/>
      <w:spacing w:before="360" w:after="200"/>
      <w:outlineLvl w:val="4"/>
    </w:pPr>
    <w:rPr>
      <w:rFonts w:eastAsiaTheme="majorEastAsia" w:cstheme="majorBidi"/>
      <w:b/>
    </w:rPr>
  </w:style>
  <w:style w:type="paragraph" w:styleId="Heading6">
    <w:name w:val="heading 6"/>
    <w:basedOn w:val="Normal"/>
    <w:next w:val="Normal"/>
    <w:link w:val="Heading6Char"/>
    <w:uiPriority w:val="9"/>
    <w:qFormat/>
    <w:rsid w:val="00E737D1"/>
    <w:pPr>
      <w:keepNext/>
      <w:keepLines/>
      <w:spacing w:before="360" w:after="200"/>
      <w:outlineLvl w:val="5"/>
    </w:pPr>
    <w:rPr>
      <w:rFonts w:eastAsiaTheme="majorEastAsia" w:cstheme="majorBidi"/>
      <w:b/>
    </w:rPr>
  </w:style>
  <w:style w:type="paragraph" w:styleId="Heading7">
    <w:name w:val="heading 7"/>
    <w:basedOn w:val="Normal"/>
    <w:next w:val="Normal"/>
    <w:link w:val="Heading7Char"/>
    <w:uiPriority w:val="9"/>
    <w:qFormat/>
    <w:rsid w:val="00E737D1"/>
    <w:pPr>
      <w:keepNext/>
      <w:keepLines/>
      <w:spacing w:before="360" w:after="200"/>
      <w:outlineLvl w:val="6"/>
    </w:pPr>
    <w:rPr>
      <w:rFonts w:eastAsiaTheme="majorEastAsia" w:cstheme="majorBidi"/>
      <w:b/>
      <w:iCs/>
    </w:rPr>
  </w:style>
  <w:style w:type="paragraph" w:styleId="Heading8">
    <w:name w:val="heading 8"/>
    <w:basedOn w:val="Normal"/>
    <w:next w:val="Normal"/>
    <w:link w:val="Heading8Char"/>
    <w:uiPriority w:val="9"/>
    <w:qFormat/>
    <w:rsid w:val="00E737D1"/>
    <w:pPr>
      <w:keepNext/>
      <w:keepLines/>
      <w:spacing w:before="360" w:after="200"/>
      <w:outlineLvl w:val="7"/>
    </w:pPr>
    <w:rPr>
      <w:rFonts w:eastAsiaTheme="majorEastAsia" w:cstheme="majorBidi"/>
      <w:b/>
      <w:color w:val="272727" w:themeColor="text1" w:themeTint="D8"/>
      <w:szCs w:val="21"/>
    </w:rPr>
  </w:style>
  <w:style w:type="paragraph" w:styleId="Heading9">
    <w:name w:val="heading 9"/>
    <w:basedOn w:val="Normal"/>
    <w:next w:val="Normal"/>
    <w:link w:val="Heading9Char"/>
    <w:uiPriority w:val="9"/>
    <w:qFormat/>
    <w:rsid w:val="00E737D1"/>
    <w:pPr>
      <w:keepNext/>
      <w:keepLines/>
      <w:spacing w:before="360" w:after="200"/>
      <w:outlineLvl w:val="8"/>
    </w:pPr>
    <w:rPr>
      <w:rFonts w:eastAsiaTheme="majorEastAsia" w:cstheme="majorBidi"/>
      <w:b/>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37D1"/>
    <w:pPr>
      <w:contextualSpacing/>
    </w:pPr>
    <w:rPr>
      <w:rFonts w:eastAsiaTheme="majorEastAsia" w:cstheme="majorBidi"/>
      <w:spacing w:val="-10"/>
      <w:kern w:val="28"/>
      <w:sz w:val="52"/>
      <w:szCs w:val="56"/>
    </w:rPr>
  </w:style>
  <w:style w:type="character" w:customStyle="1" w:styleId="TitleChar">
    <w:name w:val="Title Char"/>
    <w:basedOn w:val="DefaultParagraphFont"/>
    <w:link w:val="Title"/>
    <w:uiPriority w:val="10"/>
    <w:rsid w:val="00E737D1"/>
    <w:rPr>
      <w:rFonts w:ascii="Arial" w:eastAsiaTheme="majorEastAsia" w:hAnsi="Arial" w:cstheme="majorBidi"/>
      <w:spacing w:val="-10"/>
      <w:kern w:val="28"/>
      <w:sz w:val="52"/>
      <w:szCs w:val="56"/>
    </w:rPr>
  </w:style>
  <w:style w:type="character" w:customStyle="1" w:styleId="Heading1Char">
    <w:name w:val="Heading 1 Char"/>
    <w:basedOn w:val="DefaultParagraphFont"/>
    <w:link w:val="Heading1"/>
    <w:uiPriority w:val="9"/>
    <w:rsid w:val="00E737D1"/>
    <w:rPr>
      <w:rFonts w:ascii="Arial" w:eastAsiaTheme="majorEastAsia" w:hAnsi="Arial" w:cstheme="majorBidi"/>
      <w:b/>
      <w:color w:val="2F5496" w:themeColor="accent1" w:themeShade="BF"/>
      <w:sz w:val="36"/>
      <w:szCs w:val="32"/>
    </w:rPr>
  </w:style>
  <w:style w:type="character" w:customStyle="1" w:styleId="Heading3Char">
    <w:name w:val="Heading 3 Char"/>
    <w:basedOn w:val="DefaultParagraphFont"/>
    <w:link w:val="Heading3"/>
    <w:uiPriority w:val="9"/>
    <w:rsid w:val="001C0C3D"/>
    <w:rPr>
      <w:rFonts w:ascii="Arial" w:eastAsiaTheme="majorEastAsia" w:hAnsi="Arial" w:cstheme="majorBidi"/>
      <w:b/>
      <w:color w:val="2F5496" w:themeColor="accent1" w:themeShade="BF"/>
      <w:sz w:val="24"/>
      <w:szCs w:val="24"/>
    </w:rPr>
  </w:style>
  <w:style w:type="character" w:customStyle="1" w:styleId="Heading2Char">
    <w:name w:val="Heading 2 Char"/>
    <w:basedOn w:val="DefaultParagraphFont"/>
    <w:link w:val="Heading2"/>
    <w:rsid w:val="00E737D1"/>
    <w:rPr>
      <w:rFonts w:ascii="Arial" w:eastAsiaTheme="majorEastAsia" w:hAnsi="Arial" w:cstheme="majorBidi"/>
      <w:b/>
      <w:color w:val="2F5496" w:themeColor="accent1" w:themeShade="BF"/>
      <w:sz w:val="28"/>
      <w:szCs w:val="26"/>
    </w:rPr>
  </w:style>
  <w:style w:type="character" w:customStyle="1" w:styleId="Heading4Char">
    <w:name w:val="Heading 4 Char"/>
    <w:basedOn w:val="DefaultParagraphFont"/>
    <w:link w:val="Heading4"/>
    <w:uiPriority w:val="9"/>
    <w:rsid w:val="00E737D1"/>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E737D1"/>
    <w:rPr>
      <w:rFonts w:ascii="Arial" w:eastAsiaTheme="majorEastAsia" w:hAnsi="Arial" w:cstheme="majorBidi"/>
      <w:b/>
      <w:sz w:val="24"/>
    </w:rPr>
  </w:style>
  <w:style w:type="character" w:customStyle="1" w:styleId="Heading6Char">
    <w:name w:val="Heading 6 Char"/>
    <w:basedOn w:val="DefaultParagraphFont"/>
    <w:link w:val="Heading6"/>
    <w:uiPriority w:val="9"/>
    <w:rsid w:val="00E737D1"/>
    <w:rPr>
      <w:rFonts w:ascii="Arial" w:eastAsiaTheme="majorEastAsia" w:hAnsi="Arial" w:cstheme="majorBidi"/>
      <w:b/>
      <w:sz w:val="24"/>
    </w:rPr>
  </w:style>
  <w:style w:type="character" w:customStyle="1" w:styleId="Heading7Char">
    <w:name w:val="Heading 7 Char"/>
    <w:basedOn w:val="DefaultParagraphFont"/>
    <w:link w:val="Heading7"/>
    <w:uiPriority w:val="9"/>
    <w:rsid w:val="00E737D1"/>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E737D1"/>
    <w:rPr>
      <w:rFonts w:ascii="Arial" w:eastAsiaTheme="majorEastAsia" w:hAnsi="Arial" w:cstheme="majorBidi"/>
      <w:b/>
      <w:color w:val="272727" w:themeColor="text1" w:themeTint="D8"/>
      <w:sz w:val="24"/>
      <w:szCs w:val="21"/>
    </w:rPr>
  </w:style>
  <w:style w:type="character" w:customStyle="1" w:styleId="Heading9Char">
    <w:name w:val="Heading 9 Char"/>
    <w:basedOn w:val="DefaultParagraphFont"/>
    <w:link w:val="Heading9"/>
    <w:uiPriority w:val="9"/>
    <w:rsid w:val="00E737D1"/>
    <w:rPr>
      <w:rFonts w:ascii="Arial" w:eastAsiaTheme="majorEastAsia" w:hAnsi="Arial" w:cstheme="majorBidi"/>
      <w:b/>
      <w:iCs/>
      <w:color w:val="272727" w:themeColor="text1" w:themeTint="D8"/>
      <w:sz w:val="24"/>
      <w:szCs w:val="21"/>
    </w:rPr>
  </w:style>
  <w:style w:type="character" w:customStyle="1" w:styleId="EmailStyle26">
    <w:name w:val="EmailStyle26"/>
    <w:basedOn w:val="DefaultParagraphFont"/>
    <w:semiHidden/>
    <w:rsid w:val="00C64DCC"/>
    <w:rPr>
      <w:rFonts w:ascii="Arial" w:hAnsi="Arial" w:cstheme="minorBidi" w:hint="default"/>
      <w:color w:val="auto"/>
      <w:sz w:val="22"/>
      <w:szCs w:val="22"/>
    </w:rPr>
  </w:style>
  <w:style w:type="character" w:styleId="Hyperlink">
    <w:name w:val="Hyperlink"/>
    <w:basedOn w:val="DefaultParagraphFont"/>
    <w:unhideWhenUsed/>
    <w:rsid w:val="00C64DCC"/>
    <w:rPr>
      <w:color w:val="0563C1" w:themeColor="hyperlink"/>
      <w:u w:val="single"/>
    </w:rPr>
  </w:style>
  <w:style w:type="character" w:styleId="FollowedHyperlink">
    <w:name w:val="FollowedHyperlink"/>
    <w:basedOn w:val="DefaultParagraphFont"/>
    <w:uiPriority w:val="99"/>
    <w:semiHidden/>
    <w:unhideWhenUsed/>
    <w:rsid w:val="00C64DCC"/>
    <w:rPr>
      <w:color w:val="954F72" w:themeColor="followedHyperlink"/>
      <w:u w:val="single"/>
    </w:rPr>
  </w:style>
  <w:style w:type="paragraph" w:styleId="BodyText">
    <w:name w:val="Body Text"/>
    <w:basedOn w:val="Normal"/>
    <w:link w:val="BodyTextChar"/>
    <w:semiHidden/>
    <w:rsid w:val="00096741"/>
    <w:rPr>
      <w:b/>
      <w:bCs/>
    </w:rPr>
  </w:style>
  <w:style w:type="character" w:customStyle="1" w:styleId="BodyTextChar">
    <w:name w:val="Body Text Char"/>
    <w:basedOn w:val="DefaultParagraphFont"/>
    <w:link w:val="BodyText"/>
    <w:semiHidden/>
    <w:rsid w:val="00096741"/>
    <w:rPr>
      <w:rFonts w:ascii="Arial" w:eastAsia="Times New Roman" w:hAnsi="Arial" w:cs="Arial"/>
      <w:b/>
      <w:bCs/>
      <w:sz w:val="20"/>
      <w:szCs w:val="24"/>
    </w:rPr>
  </w:style>
  <w:style w:type="paragraph" w:styleId="FootnoteText">
    <w:name w:val="footnote text"/>
    <w:basedOn w:val="Normal"/>
    <w:link w:val="FootnoteTextChar"/>
    <w:semiHidden/>
    <w:rsid w:val="00096741"/>
    <w:rPr>
      <w:szCs w:val="20"/>
    </w:rPr>
  </w:style>
  <w:style w:type="character" w:customStyle="1" w:styleId="FootnoteTextChar">
    <w:name w:val="Footnote Text Char"/>
    <w:basedOn w:val="DefaultParagraphFont"/>
    <w:link w:val="FootnoteText"/>
    <w:semiHidden/>
    <w:rsid w:val="00096741"/>
    <w:rPr>
      <w:rFonts w:ascii="Arial" w:eastAsia="Times New Roman" w:hAnsi="Arial" w:cs="Arial"/>
      <w:sz w:val="20"/>
      <w:szCs w:val="20"/>
    </w:rPr>
  </w:style>
  <w:style w:type="paragraph" w:customStyle="1" w:styleId="H4">
    <w:name w:val="H4"/>
    <w:basedOn w:val="Normal"/>
    <w:next w:val="Normal"/>
    <w:rsid w:val="00096741"/>
    <w:pPr>
      <w:keepNext/>
      <w:spacing w:before="100" w:after="100"/>
      <w:outlineLvl w:val="4"/>
    </w:pPr>
    <w:rPr>
      <w:rFonts w:ascii="Times New Roman" w:hAnsi="Times New Roman" w:cs="Times New Roman"/>
      <w:b/>
      <w:bCs/>
    </w:rPr>
  </w:style>
  <w:style w:type="paragraph" w:styleId="EndnoteText">
    <w:name w:val="endnote text"/>
    <w:basedOn w:val="Normal"/>
    <w:link w:val="EndnoteTextChar"/>
    <w:semiHidden/>
    <w:rsid w:val="00096741"/>
    <w:pPr>
      <w:widowControl w:val="0"/>
    </w:pPr>
    <w:rPr>
      <w:rFonts w:ascii="Courier" w:hAnsi="Courier" w:cs="Times New Roman"/>
    </w:rPr>
  </w:style>
  <w:style w:type="character" w:customStyle="1" w:styleId="EndnoteTextChar">
    <w:name w:val="Endnote Text Char"/>
    <w:basedOn w:val="DefaultParagraphFont"/>
    <w:link w:val="EndnoteText"/>
    <w:semiHidden/>
    <w:rsid w:val="00096741"/>
    <w:rPr>
      <w:rFonts w:ascii="Courier" w:eastAsia="Times New Roman" w:hAnsi="Courier" w:cs="Times New Roman"/>
      <w:sz w:val="20"/>
      <w:szCs w:val="24"/>
    </w:rPr>
  </w:style>
  <w:style w:type="paragraph" w:customStyle="1" w:styleId="font7">
    <w:name w:val="font7"/>
    <w:basedOn w:val="Normal"/>
    <w:rsid w:val="00096741"/>
    <w:pPr>
      <w:spacing w:before="100" w:beforeAutospacing="1" w:after="100" w:afterAutospacing="1"/>
    </w:pPr>
    <w:rPr>
      <w:rFonts w:eastAsia="Arial Unicode MS" w:cs="Times New Roman"/>
      <w:b/>
      <w:bCs/>
      <w:szCs w:val="20"/>
    </w:rPr>
  </w:style>
  <w:style w:type="paragraph" w:customStyle="1" w:styleId="xl27">
    <w:name w:val="xl27"/>
    <w:basedOn w:val="Normal"/>
    <w:rsid w:val="00096741"/>
    <w:pPr>
      <w:pBdr>
        <w:left w:val="single" w:sz="4" w:space="0" w:color="auto"/>
        <w:right w:val="single" w:sz="4" w:space="0" w:color="auto"/>
      </w:pBdr>
      <w:spacing w:before="100" w:beforeAutospacing="1" w:after="100" w:afterAutospacing="1"/>
      <w:jc w:val="center"/>
      <w:textAlignment w:val="top"/>
    </w:pPr>
    <w:rPr>
      <w:rFonts w:eastAsia="Arial Unicode MS" w:cs="Times New Roman"/>
    </w:rPr>
  </w:style>
  <w:style w:type="paragraph" w:styleId="ListParagraph">
    <w:name w:val="List Paragraph"/>
    <w:basedOn w:val="Normal"/>
    <w:uiPriority w:val="34"/>
    <w:qFormat/>
    <w:rsid w:val="00EA27FA"/>
    <w:pPr>
      <w:ind w:left="720"/>
      <w:contextualSpacing/>
    </w:pPr>
  </w:style>
  <w:style w:type="table" w:styleId="TableGrid">
    <w:name w:val="Table Grid"/>
    <w:basedOn w:val="TableNormal"/>
    <w:uiPriority w:val="39"/>
    <w:rsid w:val="00A60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C31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C912E7"/>
    <w:rPr>
      <w:color w:val="605E5C"/>
      <w:shd w:val="clear" w:color="auto" w:fill="E1DFDD"/>
    </w:rPr>
  </w:style>
  <w:style w:type="paragraph" w:customStyle="1" w:styleId="xxmsonormal">
    <w:name w:val="x_xmsonormal"/>
    <w:basedOn w:val="Normal"/>
    <w:rsid w:val="00D5731A"/>
    <w:rPr>
      <w:rFonts w:ascii="Aptos" w:eastAsiaTheme="minorHAnsi" w:hAnsi="Aptos" w:cs="Aptos"/>
      <w:sz w:val="24"/>
      <w:lang w:eastAsia="en-GB"/>
    </w:rPr>
  </w:style>
  <w:style w:type="paragraph" w:styleId="Header">
    <w:name w:val="header"/>
    <w:basedOn w:val="Normal"/>
    <w:link w:val="HeaderChar"/>
    <w:uiPriority w:val="99"/>
    <w:unhideWhenUsed/>
    <w:rsid w:val="00C9579E"/>
    <w:pPr>
      <w:tabs>
        <w:tab w:val="center" w:pos="4513"/>
        <w:tab w:val="right" w:pos="9026"/>
      </w:tabs>
    </w:pPr>
  </w:style>
  <w:style w:type="character" w:customStyle="1" w:styleId="HeaderChar">
    <w:name w:val="Header Char"/>
    <w:basedOn w:val="DefaultParagraphFont"/>
    <w:link w:val="Header"/>
    <w:uiPriority w:val="99"/>
    <w:rsid w:val="00C9579E"/>
    <w:rPr>
      <w:rFonts w:ascii="Arial" w:eastAsia="Times New Roman" w:hAnsi="Arial" w:cs="Arial"/>
      <w:sz w:val="20"/>
      <w:szCs w:val="24"/>
    </w:rPr>
  </w:style>
  <w:style w:type="paragraph" w:styleId="Footer">
    <w:name w:val="footer"/>
    <w:basedOn w:val="Normal"/>
    <w:link w:val="FooterChar"/>
    <w:uiPriority w:val="99"/>
    <w:unhideWhenUsed/>
    <w:rsid w:val="00C9579E"/>
    <w:pPr>
      <w:tabs>
        <w:tab w:val="center" w:pos="4513"/>
        <w:tab w:val="right" w:pos="9026"/>
      </w:tabs>
    </w:pPr>
  </w:style>
  <w:style w:type="character" w:customStyle="1" w:styleId="FooterChar">
    <w:name w:val="Footer Char"/>
    <w:basedOn w:val="DefaultParagraphFont"/>
    <w:link w:val="Footer"/>
    <w:uiPriority w:val="99"/>
    <w:rsid w:val="00C9579E"/>
    <w:rPr>
      <w:rFonts w:ascii="Arial" w:eastAsia="Times New Roman" w:hAnsi="Arial" w:cs="Arial"/>
      <w:sz w:val="20"/>
      <w:szCs w:val="24"/>
    </w:rPr>
  </w:style>
  <w:style w:type="paragraph" w:customStyle="1" w:styleId="Default">
    <w:name w:val="Default"/>
    <w:rsid w:val="00FB36EF"/>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uiPriority w:val="11"/>
    <w:qFormat/>
    <w:rsid w:val="0020219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02194"/>
    <w:rPr>
      <w:rFonts w:eastAsiaTheme="majorEastAsia" w:cstheme="majorBidi"/>
      <w:color w:val="595959" w:themeColor="text1" w:themeTint="A6"/>
      <w:spacing w:val="15"/>
      <w:kern w:val="2"/>
      <w:sz w:val="28"/>
      <w:szCs w:val="28"/>
      <w14:ligatures w14:val="standardContextual"/>
    </w:rPr>
  </w:style>
  <w:style w:type="table" w:customStyle="1" w:styleId="PlainTable11">
    <w:name w:val="Plain Table 11"/>
    <w:basedOn w:val="TableNormal"/>
    <w:next w:val="PlainTable1"/>
    <w:uiPriority w:val="41"/>
    <w:rsid w:val="00D2729A"/>
    <w:pPr>
      <w:spacing w:before="240"/>
    </w:pPr>
    <w:rPr>
      <w:rFonts w:ascii="Calibri" w:eastAsia="Calibri" w:hAnsi="Calibri" w:cs="Times New Roman"/>
      <w:kern w:val="2"/>
      <w14:ligatures w14:val="standardContextual"/>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559709">
      <w:bodyDiv w:val="1"/>
      <w:marLeft w:val="0"/>
      <w:marRight w:val="0"/>
      <w:marTop w:val="0"/>
      <w:marBottom w:val="0"/>
      <w:divBdr>
        <w:top w:val="none" w:sz="0" w:space="0" w:color="auto"/>
        <w:left w:val="none" w:sz="0" w:space="0" w:color="auto"/>
        <w:bottom w:val="none" w:sz="0" w:space="0" w:color="auto"/>
        <w:right w:val="none" w:sz="0" w:space="0" w:color="auto"/>
      </w:divBdr>
    </w:div>
    <w:div w:id="122586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uw.walters@northstowetowncouncil.gov.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ender@northstowetowncouncil.gov.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orthstowetowncounci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3e3143-1a40-486f-b9c5-42a8a0a92169" xsi:nil="true"/>
    <lcf76f155ced4ddcb4097134ff3c332f xmlns="605ff1ce-86cc-4305-9b66-59fc9dc4425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4FB45A47D10946B65B2F65CDA5F27F" ma:contentTypeVersion="12" ma:contentTypeDescription="Create a new document." ma:contentTypeScope="" ma:versionID="6d788ce0f49335fb6ae34acb6a1c5f50">
  <xsd:schema xmlns:xsd="http://www.w3.org/2001/XMLSchema" xmlns:xs="http://www.w3.org/2001/XMLSchema" xmlns:p="http://schemas.microsoft.com/office/2006/metadata/properties" xmlns:ns2="605ff1ce-86cc-4305-9b66-59fc9dc44259" xmlns:ns3="e53e3143-1a40-486f-b9c5-42a8a0a92169" targetNamespace="http://schemas.microsoft.com/office/2006/metadata/properties" ma:root="true" ma:fieldsID="92ee06bd4f5fcb6d10c7c85416ec4f8d" ns2:_="" ns3:_="">
    <xsd:import namespace="605ff1ce-86cc-4305-9b66-59fc9dc44259"/>
    <xsd:import namespace="e53e3143-1a40-486f-b9c5-42a8a0a921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ff1ce-86cc-4305-9b66-59fc9dc44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9afbb14-6794-4a6f-bbee-3b017270ff5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3e3143-1a40-486f-b9c5-42a8a0a9216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f2dad7c-f336-4761-bc44-46a8c6599617}" ma:internalName="TaxCatchAll" ma:showField="CatchAllData" ma:web="e53e3143-1a40-486f-b9c5-42a8a0a921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138087-F335-4746-909D-9402DB94BCA1}">
  <ds:schemaRefs>
    <ds:schemaRef ds:uri="http://schemas.microsoft.com/office/2006/metadata/properties"/>
    <ds:schemaRef ds:uri="http://schemas.microsoft.com/office/infopath/2007/PartnerControls"/>
    <ds:schemaRef ds:uri="e53e3143-1a40-486f-b9c5-42a8a0a92169"/>
    <ds:schemaRef ds:uri="605ff1ce-86cc-4305-9b66-59fc9dc44259"/>
  </ds:schemaRefs>
</ds:datastoreItem>
</file>

<file path=customXml/itemProps2.xml><?xml version="1.0" encoding="utf-8"?>
<ds:datastoreItem xmlns:ds="http://schemas.openxmlformats.org/officeDocument/2006/customXml" ds:itemID="{84E469E8-1F8E-4BD7-88D6-074A9BD25A70}">
  <ds:schemaRefs>
    <ds:schemaRef ds:uri="http://schemas.microsoft.com/sharepoint/v3/contenttype/forms"/>
  </ds:schemaRefs>
</ds:datastoreItem>
</file>

<file path=customXml/itemProps3.xml><?xml version="1.0" encoding="utf-8"?>
<ds:datastoreItem xmlns:ds="http://schemas.openxmlformats.org/officeDocument/2006/customXml" ds:itemID="{E6B7960E-F524-4308-9BB5-911C47048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ff1ce-86cc-4305-9b66-59fc9dc44259"/>
    <ds:schemaRef ds:uri="e53e3143-1a40-486f-b9c5-42a8a0a92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23</Pages>
  <Words>3679</Words>
  <Characters>20934</Characters>
  <Application>Microsoft Office Word</Application>
  <DocSecurity>0</DocSecurity>
  <Lines>1101</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Jack Turner</cp:lastModifiedBy>
  <cp:revision>12</cp:revision>
  <cp:lastPrinted>2025-11-26T00:00:00Z</cp:lastPrinted>
  <dcterms:created xsi:type="dcterms:W3CDTF">2025-11-19T22:08:00Z</dcterms:created>
  <dcterms:modified xsi:type="dcterms:W3CDTF">2025-11-26T00:13:00Z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0x010100684FB45A47D10946B65B2F65CDA5F27F</vt:lpwstr>
  </property>
</Properties>
</file>